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02" w:rsidRDefault="000B6064" w:rsidP="000B6064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訪問型（予防専門型）・通所型（予防専門型）サービスの単位改定Ｑ＆Ａ</w:t>
      </w:r>
    </w:p>
    <w:p w:rsidR="000B6064" w:rsidRDefault="000B6064" w:rsidP="000B6064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C51C62" w:rsidRPr="00C51C62" w:rsidRDefault="000B6064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Ｑ</w:t>
      </w:r>
      <w:r w:rsidR="00C51C62"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B6064" w:rsidRPr="00C51C62" w:rsidRDefault="000B6064" w:rsidP="00C51C62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1C62">
        <w:rPr>
          <w:rFonts w:asciiTheme="majorEastAsia" w:eastAsiaTheme="majorEastAsia" w:hAnsiTheme="majorEastAsia" w:hint="eastAsia"/>
          <w:sz w:val="24"/>
          <w:szCs w:val="24"/>
        </w:rPr>
        <w:t>1回単価を導入する目的は？</w:t>
      </w:r>
    </w:p>
    <w:p w:rsidR="00C51C62" w:rsidRPr="00896379" w:rsidRDefault="000B6064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Ａ</w:t>
      </w:r>
      <w:r w:rsidR="00C51C62"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</w:t>
      </w:r>
    </w:p>
    <w:p w:rsidR="000B6064" w:rsidRPr="00C51C62" w:rsidRDefault="000B6064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C51C62">
        <w:rPr>
          <w:rFonts w:asciiTheme="majorEastAsia" w:eastAsiaTheme="majorEastAsia" w:hAnsiTheme="majorEastAsia" w:hint="eastAsia"/>
          <w:sz w:val="24"/>
          <w:szCs w:val="24"/>
        </w:rPr>
        <w:t xml:space="preserve">　サービス利用実績に基づいた報酬設定を行うため、国の示す地域実施要綱に示されているとおり「利用1回ごとの出来高」の設定を導入します。</w:t>
      </w:r>
    </w:p>
    <w:p w:rsidR="000B6064" w:rsidRDefault="000B6064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C51C62">
        <w:rPr>
          <w:rFonts w:asciiTheme="majorEastAsia" w:eastAsiaTheme="majorEastAsia" w:hAnsiTheme="majorEastAsia" w:hint="eastAsia"/>
          <w:sz w:val="24"/>
          <w:szCs w:val="24"/>
        </w:rPr>
        <w:t>導入する事により自立支援につながるサービスの利用組み合わせにつながることを想定して</w:t>
      </w:r>
      <w:r w:rsidR="00C51C62" w:rsidRPr="00C51C62">
        <w:rPr>
          <w:rFonts w:asciiTheme="majorEastAsia" w:eastAsiaTheme="majorEastAsia" w:hAnsiTheme="majorEastAsia" w:hint="eastAsia"/>
          <w:sz w:val="24"/>
          <w:szCs w:val="24"/>
        </w:rPr>
        <w:t>います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51C62" w:rsidRDefault="00C51C62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896379" w:rsidRDefault="00896379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C51C62" w:rsidRDefault="00C51C62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Ｑ２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51C62" w:rsidRDefault="00C51C62" w:rsidP="00C51C62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改定時期はいつからですか。</w:t>
      </w:r>
    </w:p>
    <w:p w:rsidR="00C51C62" w:rsidRPr="00896379" w:rsidRDefault="00C51C62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Ａ２</w:t>
      </w:r>
    </w:p>
    <w:p w:rsidR="00C51C62" w:rsidRDefault="00C51C62" w:rsidP="00C51C62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1C62">
        <w:rPr>
          <w:rFonts w:asciiTheme="majorEastAsia" w:eastAsiaTheme="majorEastAsia" w:hAnsiTheme="majorEastAsia" w:hint="eastAsia"/>
          <w:sz w:val="24"/>
          <w:szCs w:val="24"/>
        </w:rPr>
        <w:t>碧南市介護予防・日常生活支援総合事業実施規程を4月1日施行で改正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C51C62" w:rsidRPr="00C51C62" w:rsidRDefault="00202751" w:rsidP="00202751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運用は</w:t>
      </w:r>
      <w:r w:rsidRPr="002027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平成３１年５月サービス提供分</w:t>
      </w:r>
      <w:r>
        <w:rPr>
          <w:rFonts w:asciiTheme="majorEastAsia" w:eastAsiaTheme="majorEastAsia" w:hAnsiTheme="majorEastAsia" w:hint="eastAsia"/>
          <w:sz w:val="24"/>
          <w:szCs w:val="24"/>
        </w:rPr>
        <w:t>から開始します。個別のケースについては</w:t>
      </w:r>
      <w:r w:rsidR="00C51C62">
        <w:rPr>
          <w:rFonts w:asciiTheme="majorEastAsia" w:eastAsiaTheme="majorEastAsia" w:hAnsiTheme="majorEastAsia" w:hint="eastAsia"/>
          <w:sz w:val="24"/>
          <w:szCs w:val="24"/>
        </w:rPr>
        <w:t>地域包括支援センター等担当者とご相談ください。</w:t>
      </w:r>
    </w:p>
    <w:p w:rsidR="00C51C62" w:rsidRDefault="00C51C62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896379" w:rsidRDefault="00896379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C51C62" w:rsidRPr="00896379" w:rsidRDefault="00C51C62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Ｑ３</w:t>
      </w:r>
    </w:p>
    <w:p w:rsidR="00C51C62" w:rsidRDefault="00C51C62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要支援2</w:t>
      </w:r>
      <w:r>
        <w:rPr>
          <w:rFonts w:asciiTheme="majorEastAsia" w:eastAsiaTheme="majorEastAsia" w:hAnsiTheme="majorEastAsia" w:hint="eastAsia"/>
          <w:sz w:val="24"/>
          <w:szCs w:val="24"/>
        </w:rPr>
        <w:t>の方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で5週ある月で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通所型を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1月に9</w:t>
      </w:r>
      <w:r>
        <w:rPr>
          <w:rFonts w:asciiTheme="majorEastAsia" w:eastAsiaTheme="majorEastAsia" w:hAnsiTheme="majorEastAsia" w:hint="eastAsia"/>
          <w:sz w:val="24"/>
          <w:szCs w:val="24"/>
        </w:rPr>
        <w:t>回サービス提供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（包括報酬）</w:t>
      </w:r>
      <w:r>
        <w:rPr>
          <w:rFonts w:asciiTheme="majorEastAsia" w:eastAsiaTheme="majorEastAsia" w:hAnsiTheme="majorEastAsia" w:hint="eastAsia"/>
          <w:sz w:val="24"/>
          <w:szCs w:val="24"/>
        </w:rPr>
        <w:t>を予定していました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体調不良により1月に3</w:t>
      </w:r>
      <w:r>
        <w:rPr>
          <w:rFonts w:asciiTheme="majorEastAsia" w:eastAsiaTheme="majorEastAsia" w:hAnsiTheme="majorEastAsia" w:hint="eastAsia"/>
          <w:sz w:val="24"/>
          <w:szCs w:val="24"/>
        </w:rPr>
        <w:t>回利用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（１回報酬）</w:t>
      </w:r>
      <w:r>
        <w:rPr>
          <w:rFonts w:asciiTheme="majorEastAsia" w:eastAsiaTheme="majorEastAsia" w:hAnsiTheme="majorEastAsia" w:hint="eastAsia"/>
          <w:sz w:val="24"/>
          <w:szCs w:val="24"/>
        </w:rPr>
        <w:t>となった場合はどう対応しますか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51C62" w:rsidRPr="00896379" w:rsidRDefault="00C51C62" w:rsidP="000B6064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Ａ３</w:t>
      </w:r>
    </w:p>
    <w:p w:rsidR="00896379" w:rsidRDefault="00C51C62" w:rsidP="00896379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1C62">
        <w:rPr>
          <w:rFonts w:asciiTheme="majorEastAsia" w:eastAsiaTheme="majorEastAsia" w:hAnsiTheme="majorEastAsia" w:hint="eastAsia"/>
          <w:sz w:val="24"/>
          <w:szCs w:val="24"/>
        </w:rPr>
        <w:t>ケアマネから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提供票に基づいてサービス利用となりますが、利用者の都合等で利用しない場合は、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報酬請求は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回数により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ますので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サービスコードも変更とな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ります。</w:t>
      </w:r>
    </w:p>
    <w:p w:rsidR="00896379" w:rsidRPr="00C51C62" w:rsidRDefault="00896379" w:rsidP="00896379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事業所側の請求の際のサービスコードは変更し、利用実績、サービスコードの報告を</w:t>
      </w:r>
      <w:r w:rsidR="00C51C62" w:rsidRPr="00C51C62">
        <w:rPr>
          <w:rFonts w:asciiTheme="majorEastAsia" w:eastAsiaTheme="majorEastAsia" w:hAnsiTheme="majorEastAsia" w:hint="eastAsia"/>
          <w:sz w:val="24"/>
          <w:szCs w:val="24"/>
        </w:rPr>
        <w:t>ケアマネにお願いしたい。</w:t>
      </w:r>
      <w:r>
        <w:rPr>
          <w:rFonts w:asciiTheme="majorEastAsia" w:eastAsiaTheme="majorEastAsia" w:hAnsiTheme="majorEastAsia" w:hint="eastAsia"/>
          <w:sz w:val="24"/>
          <w:szCs w:val="24"/>
        </w:rPr>
        <w:t>このケースの場合は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389単位×3回の費用とな</w:t>
      </w:r>
      <w:r>
        <w:rPr>
          <w:rFonts w:asciiTheme="majorEastAsia" w:eastAsiaTheme="majorEastAsia" w:hAnsiTheme="majorEastAsia" w:hint="eastAsia"/>
          <w:sz w:val="24"/>
          <w:szCs w:val="24"/>
        </w:rPr>
        <w:t>ります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51C62" w:rsidRDefault="00C51C62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896379" w:rsidRDefault="00896379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C51C62" w:rsidRPr="00896379" w:rsidRDefault="00896379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Ｑ４</w:t>
      </w:r>
    </w:p>
    <w:p w:rsidR="00C51C62" w:rsidRDefault="00C51C62" w:rsidP="00896379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1C62">
        <w:rPr>
          <w:rFonts w:asciiTheme="majorEastAsia" w:eastAsiaTheme="majorEastAsia" w:hAnsiTheme="majorEastAsia" w:hint="eastAsia"/>
          <w:sz w:val="24"/>
          <w:szCs w:val="24"/>
        </w:rPr>
        <w:t>要支援1の方が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訪問型を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週2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回程度の利用をケアプランに位置づけましたが、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ある月は利用者の都合もあり見込んでいた回数よりも少な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い利用でした。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この場合はどのサービスコードで請求でき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ますか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51C62" w:rsidRPr="00896379" w:rsidRDefault="00896379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89637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Ａ４</w:t>
      </w:r>
    </w:p>
    <w:p w:rsidR="00C51C62" w:rsidRDefault="00C51C62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C51C62">
        <w:rPr>
          <w:rFonts w:asciiTheme="majorEastAsia" w:eastAsiaTheme="majorEastAsia" w:hAnsiTheme="majorEastAsia" w:hint="eastAsia"/>
          <w:sz w:val="24"/>
          <w:szCs w:val="24"/>
        </w:rPr>
        <w:t>「週2回程度」で見込んでいたのであれば訪問型サービス費Ⅱ若しくはⅤとな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ります。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9回未満であれば1回単価Ⅴを利用する</w:t>
      </w:r>
      <w:r w:rsidR="00896379">
        <w:rPr>
          <w:rFonts w:asciiTheme="majorEastAsia" w:eastAsiaTheme="majorEastAsia" w:hAnsiTheme="majorEastAsia" w:hint="eastAsia"/>
          <w:sz w:val="24"/>
          <w:szCs w:val="24"/>
        </w:rPr>
        <w:t>ことになります</w:t>
      </w:r>
      <w:r w:rsidRPr="00C51C6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96379" w:rsidRDefault="00896379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EF452A" w:rsidRDefault="00EF452A" w:rsidP="00EF452A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EF452A" w:rsidRPr="00896379" w:rsidRDefault="00EF452A" w:rsidP="00EF452A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Ｑ５</w:t>
      </w:r>
    </w:p>
    <w:p w:rsidR="00EF452A" w:rsidRDefault="00EF452A" w:rsidP="00EF452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１回単価を設けたことによる、重要事項説明書、契約書の取り直しは必要ですか。</w:t>
      </w:r>
    </w:p>
    <w:p w:rsidR="00EF452A" w:rsidRPr="00896379" w:rsidRDefault="00EF452A" w:rsidP="00EF452A">
      <w:pPr>
        <w:spacing w:line="0" w:lineRule="atLeas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Ａ５</w:t>
      </w:r>
    </w:p>
    <w:p w:rsidR="00EF452A" w:rsidRDefault="00EF452A" w:rsidP="00EF452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再契約の必要はありませんが、同意書等の文書で家族・本人等に説明をお願いします。期限は特に定めませんが、適用が平成３１年４月からのため早めの対応をお願いします。</w:t>
      </w:r>
    </w:p>
    <w:p w:rsidR="00EF452A" w:rsidRPr="00EF452A" w:rsidRDefault="00EF452A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896379" w:rsidRPr="00C51C62" w:rsidRDefault="00896379" w:rsidP="00C51C6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896379" w:rsidRPr="00C51C62" w:rsidSect="00EF45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1" w:rsidRDefault="00CC1991" w:rsidP="00CC1991">
      <w:r>
        <w:separator/>
      </w:r>
    </w:p>
  </w:endnote>
  <w:endnote w:type="continuationSeparator" w:id="0">
    <w:p w:rsidR="00CC1991" w:rsidRDefault="00CC1991" w:rsidP="00C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1" w:rsidRDefault="00CC1991" w:rsidP="00CC1991">
      <w:r>
        <w:separator/>
      </w:r>
    </w:p>
  </w:footnote>
  <w:footnote w:type="continuationSeparator" w:id="0">
    <w:p w:rsidR="00CC1991" w:rsidRDefault="00CC1991" w:rsidP="00CC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49"/>
    <w:rsid w:val="000B6064"/>
    <w:rsid w:val="001C2B49"/>
    <w:rsid w:val="00202751"/>
    <w:rsid w:val="003D4309"/>
    <w:rsid w:val="00896379"/>
    <w:rsid w:val="009E080E"/>
    <w:rsid w:val="00AD2191"/>
    <w:rsid w:val="00C51C62"/>
    <w:rsid w:val="00CC1991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3A20C9-815B-4AC1-B67E-0681B78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991"/>
  </w:style>
  <w:style w:type="paragraph" w:styleId="a5">
    <w:name w:val="footer"/>
    <w:basedOn w:val="a"/>
    <w:link w:val="a6"/>
    <w:uiPriority w:val="99"/>
    <w:unhideWhenUsed/>
    <w:rsid w:val="00CC1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洋子</dc:creator>
  <cp:keywords/>
  <dc:description/>
  <cp:lastModifiedBy>平野　佑佳</cp:lastModifiedBy>
  <cp:revision>2</cp:revision>
  <cp:lastPrinted>2019-03-11T07:37:00Z</cp:lastPrinted>
  <dcterms:created xsi:type="dcterms:W3CDTF">2019-03-13T08:06:00Z</dcterms:created>
  <dcterms:modified xsi:type="dcterms:W3CDTF">2019-03-13T08:06:00Z</dcterms:modified>
</cp:coreProperties>
</file>