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7"/>
        <w:tblW w:w="0" w:type="auto"/>
        <w:tblBorders>
          <w:top w:val="none" w:sz="0" w:space="0" w:color="auto"/>
          <w:left w:val="none" w:sz="0" w:space="0" w:color="auto"/>
          <w:bottom w:val="double" w:sz="4" w:space="0" w:color="0000FF"/>
          <w:right w:val="none" w:sz="0" w:space="0" w:color="auto"/>
          <w:insideH w:val="none" w:sz="0" w:space="0" w:color="auto"/>
          <w:insideV w:val="none" w:sz="0" w:space="0" w:color="auto"/>
        </w:tblBorders>
        <w:tblLook w:val="04A0" w:firstRow="1" w:lastRow="0" w:firstColumn="1" w:lastColumn="0" w:noHBand="0" w:noVBand="1"/>
      </w:tblPr>
      <w:tblGrid>
        <w:gridCol w:w="8702"/>
      </w:tblGrid>
      <w:tr w:rsidR="00D0413A" w:rsidRPr="00D0413A" w:rsidTr="00D0413A">
        <w:trPr>
          <w:trHeight w:val="581"/>
        </w:trPr>
        <w:tc>
          <w:tcPr>
            <w:tcW w:w="8702" w:type="dxa"/>
          </w:tcPr>
          <w:p w:rsidR="00D0413A" w:rsidRPr="00B87219" w:rsidRDefault="00D0413A" w:rsidP="005E4EAB">
            <w:pPr>
              <w:rPr>
                <w:rFonts w:ascii="HG丸ｺﾞｼｯｸM-PRO" w:eastAsia="HG丸ｺﾞｼｯｸM-PRO" w:hAnsi="HG丸ｺﾞｼｯｸM-PRO"/>
                <w:b/>
                <w:sz w:val="32"/>
                <w:szCs w:val="32"/>
              </w:rPr>
            </w:pPr>
            <w:r w:rsidRPr="00B87219">
              <w:rPr>
                <w:rFonts w:ascii="HG丸ｺﾞｼｯｸM-PRO" w:eastAsia="HG丸ｺﾞｼｯｸM-PRO" w:hAnsi="HG丸ｺﾞｼｯｸM-PRO" w:hint="eastAsia"/>
                <w:b/>
                <w:color w:val="0000FF"/>
                <w:sz w:val="32"/>
                <w:szCs w:val="32"/>
              </w:rPr>
              <w:t>第</w:t>
            </w:r>
            <w:r w:rsidR="00793252">
              <w:rPr>
                <w:rFonts w:ascii="HG丸ｺﾞｼｯｸM-PRO" w:eastAsia="HG丸ｺﾞｼｯｸM-PRO" w:hAnsi="HG丸ｺﾞｼｯｸM-PRO" w:hint="eastAsia"/>
                <w:b/>
                <w:color w:val="0000FF"/>
                <w:sz w:val="32"/>
                <w:szCs w:val="32"/>
              </w:rPr>
              <w:t>６</w:t>
            </w:r>
            <w:r w:rsidRPr="00B87219">
              <w:rPr>
                <w:rFonts w:ascii="HG丸ｺﾞｼｯｸM-PRO" w:eastAsia="HG丸ｺﾞｼｯｸM-PRO" w:hAnsi="HG丸ｺﾞｼｯｸM-PRO" w:hint="eastAsia"/>
                <w:b/>
                <w:color w:val="0000FF"/>
                <w:sz w:val="32"/>
                <w:szCs w:val="32"/>
              </w:rPr>
              <w:t xml:space="preserve">章　</w:t>
            </w:r>
            <w:r w:rsidR="00793252">
              <w:rPr>
                <w:rFonts w:ascii="HG丸ｺﾞｼｯｸM-PRO" w:eastAsia="HG丸ｺﾞｼｯｸM-PRO" w:hAnsi="HG丸ｺﾞｼｯｸM-PRO" w:hint="eastAsia"/>
                <w:b/>
                <w:color w:val="0000FF"/>
                <w:sz w:val="32"/>
                <w:szCs w:val="32"/>
              </w:rPr>
              <w:t>施策の展開</w:t>
            </w:r>
          </w:p>
        </w:tc>
      </w:tr>
    </w:tbl>
    <w:p w:rsidR="00A97C69" w:rsidRPr="001F606B" w:rsidRDefault="00D93D08" w:rsidP="00D0413A">
      <w:pPr>
        <w:rPr>
          <w:rFonts w:ascii="HG丸ｺﾞｼｯｸM-PRO" w:eastAsia="HG丸ｺﾞｼｯｸM-PRO" w:hAnsi="HG丸ｺﾞｼｯｸM-PRO" w:cs="Times New Roman"/>
          <w:color w:val="C00000"/>
          <w:kern w:val="0"/>
          <w:sz w:val="28"/>
          <w:szCs w:val="28"/>
          <w:u w:val="single"/>
        </w:rPr>
      </w:pPr>
      <w:r>
        <w:rPr>
          <w:rFonts w:ascii="HG丸ｺﾞｼｯｸM-PRO" w:eastAsia="HG丸ｺﾞｼｯｸM-PRO" w:hAnsi="HG丸ｺﾞｼｯｸM-PRO" w:cs="Times New Roman" w:hint="eastAsia"/>
          <w:color w:val="C00000"/>
          <w:kern w:val="0"/>
          <w:sz w:val="28"/>
          <w:szCs w:val="28"/>
          <w:u w:val="single"/>
        </w:rPr>
        <w:t>6</w:t>
      </w:r>
      <w:r w:rsidR="001F606B" w:rsidRPr="001F606B">
        <w:rPr>
          <w:rFonts w:ascii="HG丸ｺﾞｼｯｸM-PRO" w:eastAsia="HG丸ｺﾞｼｯｸM-PRO" w:hAnsi="HG丸ｺﾞｼｯｸM-PRO" w:cs="Times New Roman" w:hint="eastAsia"/>
          <w:color w:val="C00000"/>
          <w:kern w:val="0"/>
          <w:sz w:val="28"/>
          <w:szCs w:val="28"/>
          <w:u w:val="single"/>
        </w:rPr>
        <w:t>－１</w:t>
      </w:r>
      <w:r w:rsidR="009B12E6">
        <w:rPr>
          <w:rFonts w:ascii="HG丸ｺﾞｼｯｸM-PRO" w:eastAsia="HG丸ｺﾞｼｯｸM-PRO" w:hAnsi="HG丸ｺﾞｼｯｸM-PRO" w:cs="Times New Roman" w:hint="eastAsia"/>
          <w:color w:val="C00000"/>
          <w:kern w:val="0"/>
          <w:sz w:val="28"/>
          <w:szCs w:val="28"/>
          <w:u w:val="single"/>
        </w:rPr>
        <w:t xml:space="preserve"> </w:t>
      </w:r>
      <w:r w:rsidR="00793252">
        <w:rPr>
          <w:rFonts w:ascii="HG丸ｺﾞｼｯｸM-PRO" w:eastAsia="HG丸ｺﾞｼｯｸM-PRO" w:hAnsi="HG丸ｺﾞｼｯｸM-PRO" w:cs="Times New Roman" w:hint="eastAsia"/>
          <w:color w:val="C00000"/>
          <w:kern w:val="0"/>
          <w:sz w:val="28"/>
          <w:szCs w:val="28"/>
          <w:u w:val="single"/>
        </w:rPr>
        <w:t>施策の展開</w:t>
      </w:r>
    </w:p>
    <w:p w:rsidR="00D93D08" w:rsidRDefault="009B12E6" w:rsidP="00D93D08">
      <w:pPr>
        <w:jc w:val="left"/>
        <w:rPr>
          <w:rFonts w:ascii="HG丸ｺﾞｼｯｸM-PRO" w:eastAsia="HG丸ｺﾞｼｯｸM-PRO" w:hAnsi="HG丸ｺﾞｼｯｸM-PRO" w:cs="Times New Roman"/>
          <w:kern w:val="0"/>
          <w:sz w:val="24"/>
          <w:szCs w:val="24"/>
        </w:rPr>
        <w:sectPr w:rsidR="00D93D08" w:rsidSect="005A396C">
          <w:footerReference w:type="default" r:id="rId8"/>
          <w:footnotePr>
            <w:numStart w:val="6"/>
          </w:footnotePr>
          <w:endnotePr>
            <w:numFmt w:val="lowerLetter"/>
            <w:numStart w:val="2"/>
          </w:endnotePr>
          <w:type w:val="continuous"/>
          <w:pgSz w:w="11906" w:h="16838"/>
          <w:pgMar w:top="1418" w:right="1134" w:bottom="1418" w:left="1985" w:header="851" w:footer="992" w:gutter="0"/>
          <w:cols w:space="425"/>
          <w:docGrid w:type="lines" w:linePitch="360"/>
        </w:sectPr>
      </w:pPr>
      <w:r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20736" behindDoc="0" locked="0" layoutInCell="1" allowOverlap="1" wp14:anchorId="31EA5B11" wp14:editId="06B4692E">
                <wp:simplePos x="0" y="0"/>
                <wp:positionH relativeFrom="column">
                  <wp:posOffset>3472459</wp:posOffset>
                </wp:positionH>
                <wp:positionV relativeFrom="paragraph">
                  <wp:posOffset>280213</wp:posOffset>
                </wp:positionV>
                <wp:extent cx="2306955" cy="7245985"/>
                <wp:effectExtent l="38100" t="38100" r="112395" b="107315"/>
                <wp:wrapNone/>
                <wp:docPr id="322" name="角丸四角形 10"/>
                <wp:cNvGraphicFramePr/>
                <a:graphic xmlns:a="http://schemas.openxmlformats.org/drawingml/2006/main">
                  <a:graphicData uri="http://schemas.microsoft.com/office/word/2010/wordprocessingShape">
                    <wps:wsp>
                      <wps:cNvSpPr/>
                      <wps:spPr>
                        <a:xfrm>
                          <a:off x="0" y="0"/>
                          <a:ext cx="2306955" cy="7245985"/>
                        </a:xfrm>
                        <a:custGeom>
                          <a:avLst/>
                          <a:gdLst>
                            <a:gd name="connsiteX0" fmla="*/ 0 w 2306955"/>
                            <a:gd name="connsiteY0" fmla="*/ 384500 h 7272020"/>
                            <a:gd name="connsiteX1" fmla="*/ 384500 w 2306955"/>
                            <a:gd name="connsiteY1" fmla="*/ 0 h 7272020"/>
                            <a:gd name="connsiteX2" fmla="*/ 1922455 w 2306955"/>
                            <a:gd name="connsiteY2" fmla="*/ 0 h 7272020"/>
                            <a:gd name="connsiteX3" fmla="*/ 2306955 w 2306955"/>
                            <a:gd name="connsiteY3" fmla="*/ 384500 h 7272020"/>
                            <a:gd name="connsiteX4" fmla="*/ 2306955 w 2306955"/>
                            <a:gd name="connsiteY4" fmla="*/ 6887520 h 7272020"/>
                            <a:gd name="connsiteX5" fmla="*/ 1922455 w 2306955"/>
                            <a:gd name="connsiteY5" fmla="*/ 7272020 h 7272020"/>
                            <a:gd name="connsiteX6" fmla="*/ 384500 w 2306955"/>
                            <a:gd name="connsiteY6" fmla="*/ 7272020 h 7272020"/>
                            <a:gd name="connsiteX7" fmla="*/ 0 w 2306955"/>
                            <a:gd name="connsiteY7" fmla="*/ 6887520 h 7272020"/>
                            <a:gd name="connsiteX8" fmla="*/ 0 w 2306955"/>
                            <a:gd name="connsiteY8" fmla="*/ 384500 h 7272020"/>
                            <a:gd name="connsiteX0" fmla="*/ 0 w 2306955"/>
                            <a:gd name="connsiteY0" fmla="*/ 251150 h 7272020"/>
                            <a:gd name="connsiteX1" fmla="*/ 384500 w 2306955"/>
                            <a:gd name="connsiteY1" fmla="*/ 0 h 7272020"/>
                            <a:gd name="connsiteX2" fmla="*/ 1922455 w 2306955"/>
                            <a:gd name="connsiteY2" fmla="*/ 0 h 7272020"/>
                            <a:gd name="connsiteX3" fmla="*/ 2306955 w 2306955"/>
                            <a:gd name="connsiteY3" fmla="*/ 384500 h 7272020"/>
                            <a:gd name="connsiteX4" fmla="*/ 2306955 w 2306955"/>
                            <a:gd name="connsiteY4" fmla="*/ 6887520 h 7272020"/>
                            <a:gd name="connsiteX5" fmla="*/ 1922455 w 2306955"/>
                            <a:gd name="connsiteY5" fmla="*/ 7272020 h 7272020"/>
                            <a:gd name="connsiteX6" fmla="*/ 384500 w 2306955"/>
                            <a:gd name="connsiteY6" fmla="*/ 7272020 h 7272020"/>
                            <a:gd name="connsiteX7" fmla="*/ 0 w 2306955"/>
                            <a:gd name="connsiteY7" fmla="*/ 6887520 h 7272020"/>
                            <a:gd name="connsiteX8" fmla="*/ 0 w 2306955"/>
                            <a:gd name="connsiteY8" fmla="*/ 251150 h 7272020"/>
                            <a:gd name="connsiteX0" fmla="*/ 0 w 2306955"/>
                            <a:gd name="connsiteY0" fmla="*/ 169833 h 7276428"/>
                            <a:gd name="connsiteX1" fmla="*/ 384500 w 2306955"/>
                            <a:gd name="connsiteY1" fmla="*/ 4408 h 7276428"/>
                            <a:gd name="connsiteX2" fmla="*/ 1922455 w 2306955"/>
                            <a:gd name="connsiteY2" fmla="*/ 4408 h 7276428"/>
                            <a:gd name="connsiteX3" fmla="*/ 2306955 w 2306955"/>
                            <a:gd name="connsiteY3" fmla="*/ 388908 h 7276428"/>
                            <a:gd name="connsiteX4" fmla="*/ 2306955 w 2306955"/>
                            <a:gd name="connsiteY4" fmla="*/ 6891928 h 7276428"/>
                            <a:gd name="connsiteX5" fmla="*/ 1922455 w 2306955"/>
                            <a:gd name="connsiteY5" fmla="*/ 7276428 h 7276428"/>
                            <a:gd name="connsiteX6" fmla="*/ 384500 w 2306955"/>
                            <a:gd name="connsiteY6" fmla="*/ 7276428 h 7276428"/>
                            <a:gd name="connsiteX7" fmla="*/ 0 w 2306955"/>
                            <a:gd name="connsiteY7" fmla="*/ 6891928 h 7276428"/>
                            <a:gd name="connsiteX8" fmla="*/ 0 w 2306955"/>
                            <a:gd name="connsiteY8" fmla="*/ 169833 h 7276428"/>
                            <a:gd name="connsiteX0" fmla="*/ 0 w 2306955"/>
                            <a:gd name="connsiteY0" fmla="*/ 169833 h 7276428"/>
                            <a:gd name="connsiteX1" fmla="*/ 384500 w 2306955"/>
                            <a:gd name="connsiteY1" fmla="*/ 4408 h 7276428"/>
                            <a:gd name="connsiteX2" fmla="*/ 1922455 w 2306955"/>
                            <a:gd name="connsiteY2" fmla="*/ 4408 h 7276428"/>
                            <a:gd name="connsiteX3" fmla="*/ 2306955 w 2306955"/>
                            <a:gd name="connsiteY3" fmla="*/ 227002 h 7276428"/>
                            <a:gd name="connsiteX4" fmla="*/ 2306955 w 2306955"/>
                            <a:gd name="connsiteY4" fmla="*/ 6891928 h 7276428"/>
                            <a:gd name="connsiteX5" fmla="*/ 1922455 w 2306955"/>
                            <a:gd name="connsiteY5" fmla="*/ 7276428 h 7276428"/>
                            <a:gd name="connsiteX6" fmla="*/ 384500 w 2306955"/>
                            <a:gd name="connsiteY6" fmla="*/ 7276428 h 7276428"/>
                            <a:gd name="connsiteX7" fmla="*/ 0 w 2306955"/>
                            <a:gd name="connsiteY7" fmla="*/ 6891928 h 7276428"/>
                            <a:gd name="connsiteX8" fmla="*/ 0 w 2306955"/>
                            <a:gd name="connsiteY8" fmla="*/ 169833 h 7276428"/>
                            <a:gd name="connsiteX0" fmla="*/ 0 w 2306955"/>
                            <a:gd name="connsiteY0" fmla="*/ 169833 h 7279065"/>
                            <a:gd name="connsiteX1" fmla="*/ 384500 w 2306955"/>
                            <a:gd name="connsiteY1" fmla="*/ 4408 h 7279065"/>
                            <a:gd name="connsiteX2" fmla="*/ 1922455 w 2306955"/>
                            <a:gd name="connsiteY2" fmla="*/ 4408 h 7279065"/>
                            <a:gd name="connsiteX3" fmla="*/ 2306955 w 2306955"/>
                            <a:gd name="connsiteY3" fmla="*/ 227002 h 7279065"/>
                            <a:gd name="connsiteX4" fmla="*/ 2306955 w 2306955"/>
                            <a:gd name="connsiteY4" fmla="*/ 6891928 h 7279065"/>
                            <a:gd name="connsiteX5" fmla="*/ 1922455 w 2306955"/>
                            <a:gd name="connsiteY5" fmla="*/ 7276428 h 7279065"/>
                            <a:gd name="connsiteX6" fmla="*/ 384500 w 2306955"/>
                            <a:gd name="connsiteY6" fmla="*/ 7276428 h 7279065"/>
                            <a:gd name="connsiteX7" fmla="*/ 0 w 2306955"/>
                            <a:gd name="connsiteY7" fmla="*/ 7102062 h 7279065"/>
                            <a:gd name="connsiteX8" fmla="*/ 0 w 2306955"/>
                            <a:gd name="connsiteY8" fmla="*/ 169833 h 7279065"/>
                            <a:gd name="connsiteX0" fmla="*/ 0 w 2306955"/>
                            <a:gd name="connsiteY0" fmla="*/ 169833 h 7279065"/>
                            <a:gd name="connsiteX1" fmla="*/ 384500 w 2306955"/>
                            <a:gd name="connsiteY1" fmla="*/ 4408 h 7279065"/>
                            <a:gd name="connsiteX2" fmla="*/ 1922455 w 2306955"/>
                            <a:gd name="connsiteY2" fmla="*/ 4408 h 7279065"/>
                            <a:gd name="connsiteX3" fmla="*/ 2306955 w 2306955"/>
                            <a:gd name="connsiteY3" fmla="*/ 227002 h 7279065"/>
                            <a:gd name="connsiteX4" fmla="*/ 2306955 w 2306955"/>
                            <a:gd name="connsiteY4" fmla="*/ 7044386 h 7279065"/>
                            <a:gd name="connsiteX5" fmla="*/ 1922455 w 2306955"/>
                            <a:gd name="connsiteY5" fmla="*/ 7276428 h 7279065"/>
                            <a:gd name="connsiteX6" fmla="*/ 384500 w 2306955"/>
                            <a:gd name="connsiteY6" fmla="*/ 7276428 h 7279065"/>
                            <a:gd name="connsiteX7" fmla="*/ 0 w 2306955"/>
                            <a:gd name="connsiteY7" fmla="*/ 7102062 h 7279065"/>
                            <a:gd name="connsiteX8" fmla="*/ 0 w 2306955"/>
                            <a:gd name="connsiteY8" fmla="*/ 169833 h 7279065"/>
                            <a:gd name="connsiteX0" fmla="*/ 0 w 2306955"/>
                            <a:gd name="connsiteY0" fmla="*/ 169833 h 7279065"/>
                            <a:gd name="connsiteX1" fmla="*/ 384500 w 2306955"/>
                            <a:gd name="connsiteY1" fmla="*/ 4408 h 7279065"/>
                            <a:gd name="connsiteX2" fmla="*/ 1922455 w 2306955"/>
                            <a:gd name="connsiteY2" fmla="*/ 4408 h 7279065"/>
                            <a:gd name="connsiteX3" fmla="*/ 2306955 w 2306955"/>
                            <a:gd name="connsiteY3" fmla="*/ 227002 h 7279065"/>
                            <a:gd name="connsiteX4" fmla="*/ 2306955 w 2306955"/>
                            <a:gd name="connsiteY4" fmla="*/ 7092069 h 7279065"/>
                            <a:gd name="connsiteX5" fmla="*/ 1922455 w 2306955"/>
                            <a:gd name="connsiteY5" fmla="*/ 7276428 h 7279065"/>
                            <a:gd name="connsiteX6" fmla="*/ 384500 w 2306955"/>
                            <a:gd name="connsiteY6" fmla="*/ 7276428 h 7279065"/>
                            <a:gd name="connsiteX7" fmla="*/ 0 w 2306955"/>
                            <a:gd name="connsiteY7" fmla="*/ 7102062 h 7279065"/>
                            <a:gd name="connsiteX8" fmla="*/ 0 w 2306955"/>
                            <a:gd name="connsiteY8" fmla="*/ 169833 h 7279065"/>
                            <a:gd name="connsiteX0" fmla="*/ 0 w 2306955"/>
                            <a:gd name="connsiteY0" fmla="*/ 169833 h 7279065"/>
                            <a:gd name="connsiteX1" fmla="*/ 384500 w 2306955"/>
                            <a:gd name="connsiteY1" fmla="*/ 4408 h 7279065"/>
                            <a:gd name="connsiteX2" fmla="*/ 2046280 w 2306955"/>
                            <a:gd name="connsiteY2" fmla="*/ 0 h 7279065"/>
                            <a:gd name="connsiteX3" fmla="*/ 2306955 w 2306955"/>
                            <a:gd name="connsiteY3" fmla="*/ 227002 h 7279065"/>
                            <a:gd name="connsiteX4" fmla="*/ 2306955 w 2306955"/>
                            <a:gd name="connsiteY4" fmla="*/ 7092069 h 7279065"/>
                            <a:gd name="connsiteX5" fmla="*/ 1922455 w 2306955"/>
                            <a:gd name="connsiteY5" fmla="*/ 7276428 h 7279065"/>
                            <a:gd name="connsiteX6" fmla="*/ 384500 w 2306955"/>
                            <a:gd name="connsiteY6" fmla="*/ 7276428 h 7279065"/>
                            <a:gd name="connsiteX7" fmla="*/ 0 w 2306955"/>
                            <a:gd name="connsiteY7" fmla="*/ 7102062 h 7279065"/>
                            <a:gd name="connsiteX8" fmla="*/ 0 w 2306955"/>
                            <a:gd name="connsiteY8" fmla="*/ 169833 h 7279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06955" h="7279065">
                              <a:moveTo>
                                <a:pt x="0" y="169833"/>
                              </a:moveTo>
                              <a:cubicBezTo>
                                <a:pt x="0" y="-42520"/>
                                <a:pt x="172147" y="4408"/>
                                <a:pt x="384500" y="4408"/>
                              </a:cubicBezTo>
                              <a:lnTo>
                                <a:pt x="2046280" y="0"/>
                              </a:lnTo>
                              <a:cubicBezTo>
                                <a:pt x="2258633" y="0"/>
                                <a:pt x="2306955" y="14649"/>
                                <a:pt x="2306955" y="227002"/>
                              </a:cubicBezTo>
                              <a:lnTo>
                                <a:pt x="2306955" y="7092069"/>
                              </a:lnTo>
                              <a:cubicBezTo>
                                <a:pt x="2306955" y="7304422"/>
                                <a:pt x="2134808" y="7276428"/>
                                <a:pt x="1922455" y="7276428"/>
                              </a:cubicBezTo>
                              <a:lnTo>
                                <a:pt x="384500" y="7276428"/>
                              </a:lnTo>
                              <a:cubicBezTo>
                                <a:pt x="172147" y="7276428"/>
                                <a:pt x="0" y="7314415"/>
                                <a:pt x="0" y="7102062"/>
                              </a:cubicBezTo>
                              <a:lnTo>
                                <a:pt x="0" y="169833"/>
                              </a:lnTo>
                              <a:close/>
                            </a:path>
                          </a:pathLst>
                        </a:custGeom>
                        <a:gradFill flip="none" rotWithShape="1">
                          <a:gsLst>
                            <a:gs pos="0">
                              <a:srgbClr val="00B0F0">
                                <a:alpha val="50000"/>
                              </a:srgbClr>
                            </a:gs>
                            <a:gs pos="50000">
                              <a:srgbClr val="00B0F0">
                                <a:alpha val="0"/>
                              </a:srgbClr>
                            </a:gs>
                            <a:gs pos="100000">
                              <a:srgbClr val="00B0F0">
                                <a:alpha val="50000"/>
                              </a:srgbClr>
                            </a:gs>
                          </a:gsLst>
                          <a:lin ang="16200000" scaled="1"/>
                          <a:tileRect/>
                        </a:gra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2CE84" id="角丸四角形 10" o:spid="_x0000_s1026" style="position:absolute;left:0;text-align:left;margin-left:273.4pt;margin-top:22.05pt;width:181.65pt;height:570.5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6955,727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" path="m,169833c,-42520,172147,4408,384500,4408l2046280,v212353,,260675,14649,260675,227002l2306955,7092069v,212353,-172147,184359,-384500,184359l384500,7276428c172147,7276428,,7314415,,7102062l,169833xe" fillcolor="#00b0f0" strokecolor="black [3213]" strokeweight="1.5pt">
                <v:fill opacity=".5" color2="#00b0f0" o:opacity2="0" rotate="t" angle="180" focus="50%" type="gradient"/>
                <v:shadow on="t" color="black" opacity="26214f" origin="-.5,-.5" offset=".74836mm,.74836mm"/>
                <v:path arrowok="t" o:connecttype="custom" o:connectlocs="0,169061;384500,4388;2046280,0;2306955,225970;2306955,7059839;1922455,7243360;384500,7243360;0,7069786;0,169061" o:connectangles="0,0,0,0,0,0,0,0,0"/>
              </v:shape>
            </w:pict>
          </mc:Fallback>
        </mc:AlternateContent>
      </w:r>
      <w:r w:rsidR="0070366A">
        <w:rPr>
          <w:rFonts w:ascii="HG丸ｺﾞｼｯｸM-PRO" w:eastAsia="HG丸ｺﾞｼｯｸM-PRO" w:hAnsi="HG丸ｺﾞｼｯｸM-PRO"/>
          <w:noProof/>
        </w:rPr>
        <mc:AlternateContent>
          <mc:Choice Requires="wps">
            <w:drawing>
              <wp:anchor distT="0" distB="0" distL="114300" distR="114300" simplePos="0" relativeHeight="252044288" behindDoc="0" locked="0" layoutInCell="1" allowOverlap="1" wp14:anchorId="74A18819" wp14:editId="73EF167F">
                <wp:simplePos x="0" y="0"/>
                <wp:positionH relativeFrom="column">
                  <wp:posOffset>702945</wp:posOffset>
                </wp:positionH>
                <wp:positionV relativeFrom="paragraph">
                  <wp:posOffset>4792980</wp:posOffset>
                </wp:positionV>
                <wp:extent cx="0" cy="468630"/>
                <wp:effectExtent l="0" t="0" r="19050" b="26670"/>
                <wp:wrapNone/>
                <wp:docPr id="304" name="直線コネクタ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863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2D567" id="直線コネクタ 304" o:spid="_x0000_s1026" style="position:absolute;left:0;text-align:lef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377.4pt" to="55.35pt,4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" strokeweight="1.25pt">
                <v:shadow color="#969696" offset="4pt,-2pt"/>
              </v:line>
            </w:pict>
          </mc:Fallback>
        </mc:AlternateContent>
      </w:r>
      <w:r w:rsidR="0070366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94464" behindDoc="0" locked="0" layoutInCell="1" allowOverlap="1" wp14:anchorId="363F0A3C" wp14:editId="2B7882A1">
                <wp:simplePos x="0" y="0"/>
                <wp:positionH relativeFrom="column">
                  <wp:posOffset>3515360</wp:posOffset>
                </wp:positionH>
                <wp:positionV relativeFrom="paragraph">
                  <wp:posOffset>5136515</wp:posOffset>
                </wp:positionV>
                <wp:extent cx="1743075" cy="266700"/>
                <wp:effectExtent l="0" t="0" r="0" b="0"/>
                <wp:wrapNone/>
                <wp:docPr id="302" name="テキスト ボックス 302"/>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貯水槽水道の安全性の確保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F0A3C" id="_x0000_t202" coordsize="21600,21600" o:spt="202" path="m,l,21600r21600,l21600,xe">
                <v:stroke joinstyle="miter"/>
                <v:path gradientshapeok="t" o:connecttype="rect"/>
              </v:shapetype>
              <v:shape id="テキスト ボックス 302" o:spid="_x0000_s1026" type="#_x0000_t202" style="position:absolute;margin-left:276.8pt;margin-top:404.45pt;width:137.25pt;height:2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貯水槽水道の安全性の確保</w:t>
                      </w:r>
                    </w:p>
                  </w:txbxContent>
                </v:textbox>
              </v:shape>
            </w:pict>
          </mc:Fallback>
        </mc:AlternateContent>
      </w:r>
      <w:r w:rsidR="0070366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93440" behindDoc="0" locked="0" layoutInCell="1" allowOverlap="1" wp14:anchorId="4938245E" wp14:editId="09D807BD">
                <wp:simplePos x="0" y="0"/>
                <wp:positionH relativeFrom="column">
                  <wp:posOffset>3550920</wp:posOffset>
                </wp:positionH>
                <wp:positionV relativeFrom="paragraph">
                  <wp:posOffset>5145405</wp:posOffset>
                </wp:positionV>
                <wp:extent cx="2087880" cy="234315"/>
                <wp:effectExtent l="38100" t="38100" r="102870" b="108585"/>
                <wp:wrapNone/>
                <wp:docPr id="301" name="角丸四角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8245E" id="角丸四角形 301" o:spid="_x0000_s1027" style="position:absolute;margin-left:279.6pt;margin-top:405.15pt;width:164.4pt;height:18.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70366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9344" behindDoc="0" locked="0" layoutInCell="1" allowOverlap="1" wp14:anchorId="3FAD8C1E" wp14:editId="7FE5260C">
                <wp:simplePos x="0" y="0"/>
                <wp:positionH relativeFrom="column">
                  <wp:posOffset>1426210</wp:posOffset>
                </wp:positionH>
                <wp:positionV relativeFrom="paragraph">
                  <wp:posOffset>5118100</wp:posOffset>
                </wp:positionV>
                <wp:extent cx="1800225" cy="234315"/>
                <wp:effectExtent l="38100" t="38100" r="104775" b="108585"/>
                <wp:wrapNone/>
                <wp:docPr id="361" name="角丸四角形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D8C1E" id="角丸四角形 361" o:spid="_x0000_s1028" style="position:absolute;margin-left:112.3pt;margin-top:403pt;width:141.75pt;height:18.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70366A">
        <w:rPr>
          <w:rFonts w:ascii="HG丸ｺﾞｼｯｸM-PRO" w:eastAsia="HG丸ｺﾞｼｯｸM-PRO" w:hAnsi="HG丸ｺﾞｼｯｸM-PRO"/>
          <w:noProof/>
        </w:rPr>
        <mc:AlternateContent>
          <mc:Choice Requires="wps">
            <w:drawing>
              <wp:anchor distT="0" distB="0" distL="114300" distR="114300" simplePos="0" relativeHeight="252045312" behindDoc="0" locked="0" layoutInCell="1" allowOverlap="1" wp14:anchorId="14F1A1AF" wp14:editId="14D46BB4">
                <wp:simplePos x="0" y="0"/>
                <wp:positionH relativeFrom="column">
                  <wp:posOffset>707390</wp:posOffset>
                </wp:positionH>
                <wp:positionV relativeFrom="paragraph">
                  <wp:posOffset>5260975</wp:posOffset>
                </wp:positionV>
                <wp:extent cx="3373755" cy="0"/>
                <wp:effectExtent l="0" t="0" r="17145" b="19050"/>
                <wp:wrapNone/>
                <wp:docPr id="303" name="直線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A3F772" id="直線コネクタ 303" o:spid="_x0000_s1026" style="position:absolute;left:0;text-align:lef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414.25pt" to="321.35pt,4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" strokeweight="1.25pt">
                <v:shadow color="#969696" offset="4pt,-2pt"/>
              </v:line>
            </w:pict>
          </mc:Fallback>
        </mc:AlternateContent>
      </w:r>
      <w:r w:rsidR="0070366A" w:rsidRPr="008A349A">
        <w:rPr>
          <w:rFonts w:ascii="HG丸ｺﾞｼｯｸM-PRO" w:eastAsia="HG丸ｺﾞｼｯｸM-PRO" w:hAnsi="HG丸ｺﾞｼｯｸM-PRO"/>
          <w:noProof/>
        </w:rPr>
        <mc:AlternateContent>
          <mc:Choice Requires="wps">
            <w:drawing>
              <wp:anchor distT="0" distB="0" distL="114300" distR="114300" simplePos="0" relativeHeight="252090368" behindDoc="0" locked="0" layoutInCell="1" allowOverlap="1" wp14:anchorId="3434838D" wp14:editId="5DA783AD">
                <wp:simplePos x="0" y="0"/>
                <wp:positionH relativeFrom="column">
                  <wp:posOffset>1367790</wp:posOffset>
                </wp:positionH>
                <wp:positionV relativeFrom="paragraph">
                  <wp:posOffset>5104765</wp:posOffset>
                </wp:positionV>
                <wp:extent cx="1762125" cy="318770"/>
                <wp:effectExtent l="0" t="0" r="0" b="5080"/>
                <wp:wrapNone/>
                <wp:docPr id="340" name="テキスト ボックス 340"/>
                <wp:cNvGraphicFramePr/>
                <a:graphic xmlns:a="http://schemas.openxmlformats.org/drawingml/2006/main">
                  <a:graphicData uri="http://schemas.microsoft.com/office/word/2010/wordprocessingShape">
                    <wps:wsp>
                      <wps:cNvSpPr txBox="1"/>
                      <wps:spPr>
                        <a:xfrm>
                          <a:off x="0" y="0"/>
                          <a:ext cx="1762125"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貯水槽水道の管理</w:t>
                            </w:r>
                            <w:r w:rsidR="00CE7935">
                              <w:rPr>
                                <w:rFonts w:ascii="HG丸ｺﾞｼｯｸM-PRO" w:eastAsia="HG丸ｺﾞｼｯｸM-PRO" w:hAnsi="HG丸ｺﾞｼｯｸM-PRO" w:hint="eastAsia"/>
                                <w:sz w:val="20"/>
                                <w:szCs w:val="20"/>
                              </w:rPr>
                              <w:t>の</w:t>
                            </w:r>
                            <w:r w:rsidRPr="00137B57">
                              <w:rPr>
                                <w:rFonts w:ascii="HG丸ｺﾞｼｯｸM-PRO" w:eastAsia="HG丸ｺﾞｼｯｸM-PRO" w:hAnsi="HG丸ｺﾞｼｯｸM-PRO" w:hint="eastAsia"/>
                                <w:sz w:val="20"/>
                                <w:szCs w:val="20"/>
                              </w:rPr>
                              <w:t>強化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4838D" id="テキスト ボックス 340" o:spid="_x0000_s1029" type="#_x0000_t202" style="position:absolute;margin-left:107.7pt;margin-top:401.95pt;width:138.75pt;height:25.1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貯水槽水道の管理</w:t>
                      </w:r>
                      <w:r w:rsidR="00CE7935">
                        <w:rPr>
                          <w:rFonts w:ascii="HG丸ｺﾞｼｯｸM-PRO" w:eastAsia="HG丸ｺﾞｼｯｸM-PRO" w:hAnsi="HG丸ｺﾞｼｯｸM-PRO" w:hint="eastAsia"/>
                          <w:sz w:val="20"/>
                          <w:szCs w:val="20"/>
                        </w:rPr>
                        <w:t>の</w:t>
                      </w:r>
                      <w:r w:rsidRPr="00137B57">
                        <w:rPr>
                          <w:rFonts w:ascii="HG丸ｺﾞｼｯｸM-PRO" w:eastAsia="HG丸ｺﾞｼｯｸM-PRO" w:hAnsi="HG丸ｺﾞｼｯｸM-PRO" w:hint="eastAsia"/>
                          <w:sz w:val="20"/>
                          <w:szCs w:val="20"/>
                        </w:rPr>
                        <w:t>強化</w:t>
                      </w:r>
                    </w:p>
                  </w:txbxContent>
                </v:textbox>
              </v:shape>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032000" behindDoc="0" locked="0" layoutInCell="1" allowOverlap="1" wp14:anchorId="7E735A50" wp14:editId="2A5CA06E">
                <wp:simplePos x="0" y="0"/>
                <wp:positionH relativeFrom="column">
                  <wp:posOffset>712470</wp:posOffset>
                </wp:positionH>
                <wp:positionV relativeFrom="paragraph">
                  <wp:posOffset>1322070</wp:posOffset>
                </wp:positionV>
                <wp:extent cx="0" cy="2802890"/>
                <wp:effectExtent l="0" t="0" r="19050" b="16510"/>
                <wp:wrapNone/>
                <wp:docPr id="313" name="直線コネクタ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289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929B57" id="直線コネクタ 313" o:spid="_x0000_s1026" style="position:absolute;left:0;text-align:lef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04.1pt" to="56.1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" strokeweight="1.25pt">
                <v:shadow color="#969696" offset="4pt,-2pt"/>
              </v:lin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61696" behindDoc="0" locked="0" layoutInCell="1" allowOverlap="1" wp14:anchorId="3E836F0F" wp14:editId="534856C8">
                <wp:simplePos x="0" y="0"/>
                <wp:positionH relativeFrom="column">
                  <wp:posOffset>3515995</wp:posOffset>
                </wp:positionH>
                <wp:positionV relativeFrom="paragraph">
                  <wp:posOffset>3458210</wp:posOffset>
                </wp:positionV>
                <wp:extent cx="1892300" cy="454660"/>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1892300" cy="454660"/>
                        </a:xfrm>
                        <a:prstGeom prst="rect">
                          <a:avLst/>
                        </a:prstGeom>
                        <a:noFill/>
                        <a:ln w="6350">
                          <a:noFill/>
                        </a:ln>
                        <a:effectLst/>
                      </wps:spPr>
                      <wps:txbx>
                        <w:txbxContent>
                          <w:p w:rsidR="003F1E3E"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市民とのコミュニケーション</w:t>
                            </w:r>
                          </w:p>
                          <w:p w:rsidR="003F1E3E" w:rsidRPr="00B31125" w:rsidRDefault="003F1E3E" w:rsidP="009B12E6">
                            <w:pPr>
                              <w:ind w:firstLineChars="71" w:firstLine="14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w:t>
                            </w:r>
                            <w:r w:rsidRPr="005149CA">
                              <w:rPr>
                                <w:rFonts w:ascii="HG丸ｺﾞｼｯｸM-PRO" w:eastAsia="HG丸ｺﾞｼｯｸM-PRO" w:hAnsi="HG丸ｺﾞｼｯｸM-PRO" w:hint="eastAsia"/>
                                <w:sz w:val="20"/>
                                <w:szCs w:val="20"/>
                              </w:rPr>
                              <w:t>充実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6F0F" id="テキスト ボックス 19" o:spid="_x0000_s1030" type="#_x0000_t202" style="position:absolute;margin-left:276.85pt;margin-top:272.3pt;width:149pt;height:35.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" filled="f" stroked="f" strokeweight=".5pt">
                <v:textbox inset="5.85pt,.7pt,5.85pt,.7pt">
                  <w:txbxContent>
                    <w:p w:rsidR="003F1E3E"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市民とのコミュニケーション</w:t>
                      </w:r>
                    </w:p>
                    <w:p w:rsidR="003F1E3E" w:rsidRPr="00B31125" w:rsidRDefault="003F1E3E" w:rsidP="009B12E6">
                      <w:pPr>
                        <w:ind w:firstLineChars="71" w:firstLine="142"/>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の</w:t>
                      </w:r>
                      <w:r w:rsidRPr="005149CA">
                        <w:rPr>
                          <w:rFonts w:ascii="HG丸ｺﾞｼｯｸM-PRO" w:eastAsia="HG丸ｺﾞｼｯｸM-PRO" w:hAnsi="HG丸ｺﾞｼｯｸM-PRO" w:hint="eastAsia"/>
                          <w:sz w:val="20"/>
                          <w:szCs w:val="20"/>
                        </w:rPr>
                        <w:t>充実</w:t>
                      </w:r>
                    </w:p>
                  </w:txbxContent>
                </v:textbox>
              </v:shap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60672" behindDoc="0" locked="0" layoutInCell="1" allowOverlap="1" wp14:anchorId="193629AD" wp14:editId="4DE97E5B">
                <wp:simplePos x="0" y="0"/>
                <wp:positionH relativeFrom="column">
                  <wp:posOffset>3568700</wp:posOffset>
                </wp:positionH>
                <wp:positionV relativeFrom="paragraph">
                  <wp:posOffset>3461385</wp:posOffset>
                </wp:positionV>
                <wp:extent cx="2087880" cy="451485"/>
                <wp:effectExtent l="38100" t="38100" r="121920" b="120015"/>
                <wp:wrapNone/>
                <wp:docPr id="410" name="角丸四角形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45148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629AD" id="角丸四角形 410" o:spid="_x0000_s1031" style="position:absolute;margin-left:281pt;margin-top:272.55pt;width:164.4pt;height:35.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sidRPr="008A349A">
        <w:rPr>
          <w:rFonts w:ascii="HG丸ｺﾞｼｯｸM-PRO" w:eastAsia="HG丸ｺﾞｼｯｸM-PRO" w:hAnsi="HG丸ｺﾞｼｯｸM-PRO"/>
          <w:noProof/>
        </w:rPr>
        <mc:AlternateContent>
          <mc:Choice Requires="wps">
            <w:drawing>
              <wp:anchor distT="0" distB="0" distL="114300" distR="114300" simplePos="0" relativeHeight="252199936" behindDoc="0" locked="0" layoutInCell="1" allowOverlap="1" wp14:anchorId="11A13EDB" wp14:editId="71F50A35">
                <wp:simplePos x="0" y="0"/>
                <wp:positionH relativeFrom="column">
                  <wp:posOffset>1346200</wp:posOffset>
                </wp:positionH>
                <wp:positionV relativeFrom="paragraph">
                  <wp:posOffset>3993515</wp:posOffset>
                </wp:positionV>
                <wp:extent cx="1104900" cy="318770"/>
                <wp:effectExtent l="0" t="0" r="0" b="5080"/>
                <wp:wrapNone/>
                <wp:docPr id="328" name="テキスト ボックス 328"/>
                <wp:cNvGraphicFramePr/>
                <a:graphic xmlns:a="http://schemas.openxmlformats.org/drawingml/2006/main">
                  <a:graphicData uri="http://schemas.microsoft.com/office/word/2010/wordprocessingShape">
                    <wps:wsp>
                      <wps:cNvSpPr txBox="1"/>
                      <wps:spPr>
                        <a:xfrm>
                          <a:off x="0" y="0"/>
                          <a:ext cx="1104900"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漏水の低減化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13EDB" id="テキスト ボックス 328" o:spid="_x0000_s1032" type="#_x0000_t202" style="position:absolute;margin-left:106pt;margin-top:314.45pt;width:87pt;height:25.1p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漏水の低減化</w:t>
                      </w:r>
                    </w:p>
                  </w:txbxContent>
                </v:textbox>
              </v:shape>
            </w:pict>
          </mc:Fallback>
        </mc:AlternateContent>
      </w:r>
      <w:r w:rsidR="00E7682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62720" behindDoc="0" locked="0" layoutInCell="1" allowOverlap="1" wp14:anchorId="60958B5D" wp14:editId="64104F37">
                <wp:simplePos x="0" y="0"/>
                <wp:positionH relativeFrom="column">
                  <wp:posOffset>1413510</wp:posOffset>
                </wp:positionH>
                <wp:positionV relativeFrom="paragraph">
                  <wp:posOffset>4009390</wp:posOffset>
                </wp:positionV>
                <wp:extent cx="1800225" cy="234315"/>
                <wp:effectExtent l="38100" t="38100" r="104775" b="108585"/>
                <wp:wrapNone/>
                <wp:docPr id="327" name="角丸四角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58B5D" id="角丸四角形 327" o:spid="_x0000_s1033" style="position:absolute;margin-left:111.3pt;margin-top:315.7pt;width:141.75pt;height:18.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194815" behindDoc="1" locked="0" layoutInCell="1" allowOverlap="1" wp14:anchorId="60BBE86A" wp14:editId="23D018E1">
                <wp:simplePos x="0" y="0"/>
                <wp:positionH relativeFrom="column">
                  <wp:posOffset>714375</wp:posOffset>
                </wp:positionH>
                <wp:positionV relativeFrom="paragraph">
                  <wp:posOffset>4125595</wp:posOffset>
                </wp:positionV>
                <wp:extent cx="3373755" cy="0"/>
                <wp:effectExtent l="0" t="0" r="17145" b="19050"/>
                <wp:wrapNone/>
                <wp:docPr id="368" name="直線コネクタ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F5934" id="直線コネクタ 368" o:spid="_x0000_s1026" style="position:absolute;left:0;text-align:left;z-index:-251121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324.85pt" to="321.9pt,3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" strokeweight="1.25pt">
                <v:shadow color="#969696" offset="4pt,-2pt"/>
              </v:lin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2960" behindDoc="0" locked="0" layoutInCell="1" allowOverlap="1" wp14:anchorId="01573893" wp14:editId="0A2201CC">
                <wp:simplePos x="0" y="0"/>
                <wp:positionH relativeFrom="column">
                  <wp:posOffset>3585845</wp:posOffset>
                </wp:positionH>
                <wp:positionV relativeFrom="paragraph">
                  <wp:posOffset>4017010</wp:posOffset>
                </wp:positionV>
                <wp:extent cx="2087880" cy="234315"/>
                <wp:effectExtent l="38100" t="38100" r="102870" b="108585"/>
                <wp:wrapNone/>
                <wp:docPr id="412" name="角丸四角形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73893" id="角丸四角形 412" o:spid="_x0000_s1034" style="position:absolute;margin-left:282.35pt;margin-top:316.3pt;width:164.4pt;height:18.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3984" behindDoc="0" locked="0" layoutInCell="1" allowOverlap="1" wp14:anchorId="55ABB0E6" wp14:editId="36AE38F7">
                <wp:simplePos x="0" y="0"/>
                <wp:positionH relativeFrom="column">
                  <wp:posOffset>3543300</wp:posOffset>
                </wp:positionH>
                <wp:positionV relativeFrom="paragraph">
                  <wp:posOffset>4008120</wp:posOffset>
                </wp:positionV>
                <wp:extent cx="1743075" cy="266700"/>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漏水調査の</w:t>
                            </w:r>
                            <w:r>
                              <w:rPr>
                                <w:rFonts w:ascii="HG丸ｺﾞｼｯｸM-PRO" w:eastAsia="HG丸ｺﾞｼｯｸM-PRO" w:hAnsi="HG丸ｺﾞｼｯｸM-PRO" w:hint="eastAsia"/>
                                <w:sz w:val="20"/>
                                <w:szCs w:val="20"/>
                              </w:rPr>
                              <w:t>検討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B0E6" id="テキスト ボックス 411" o:spid="_x0000_s1035" type="#_x0000_t202" style="position:absolute;margin-left:279pt;margin-top:315.6pt;width:137.25pt;height:2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漏水調査の</w:t>
                      </w:r>
                      <w:r>
                        <w:rPr>
                          <w:rFonts w:ascii="HG丸ｺﾞｼｯｸM-PRO" w:eastAsia="HG丸ｺﾞｼｯｸM-PRO" w:hAnsi="HG丸ｺﾞｼｯｸM-PRO" w:hint="eastAsia"/>
                          <w:sz w:val="20"/>
                          <w:szCs w:val="20"/>
                        </w:rPr>
                        <w:t>検討</w:t>
                      </w:r>
                    </w:p>
                  </w:txbxContent>
                </v:textbox>
              </v:shape>
            </w:pict>
          </mc:Fallback>
        </mc:AlternateContent>
      </w:r>
      <w:r w:rsidR="00E7682A"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25856" behindDoc="0" locked="0" layoutInCell="1" allowOverlap="1" wp14:anchorId="54CC2FF3" wp14:editId="38585D69">
                <wp:simplePos x="0" y="0"/>
                <wp:positionH relativeFrom="column">
                  <wp:posOffset>829310</wp:posOffset>
                </wp:positionH>
                <wp:positionV relativeFrom="paragraph">
                  <wp:posOffset>4323080</wp:posOffset>
                </wp:positionV>
                <wp:extent cx="2501265" cy="288290"/>
                <wp:effectExtent l="38100" t="38100" r="89535" b="111760"/>
                <wp:wrapNone/>
                <wp:docPr id="417" name="横巻き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288290"/>
                        </a:xfrm>
                        <a:prstGeom prst="horizontalScroll">
                          <a:avLst>
                            <a:gd name="adj" fmla="val 12500"/>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Default="003F1E3E" w:rsidP="00D93D08">
                            <w:pPr>
                              <w:spacing w:line="360" w:lineRule="auto"/>
                              <w:jc w:val="center"/>
                              <w:rPr>
                                <w:sz w:val="20"/>
                              </w:rPr>
                            </w:pPr>
                            <w:r>
                              <w:rPr>
                                <w:rFonts w:hint="eastAsia"/>
                                <w:sz w:val="20"/>
                              </w:rPr>
                              <w:t>運営「</w:t>
                            </w:r>
                            <w:r>
                              <w:rPr>
                                <w:rFonts w:hint="eastAsia"/>
                                <w:sz w:val="20"/>
                              </w:rPr>
                              <w:t>1111111</w:t>
                            </w:r>
                            <w:r w:rsidRPr="00B31C12">
                              <w:rPr>
                                <w:rFonts w:hint="eastAsia"/>
                                <w:spacing w:val="75"/>
                                <w:kern w:val="0"/>
                                <w:sz w:val="20"/>
                                <w:fitText w:val="3000" w:id="-702278656"/>
                              </w:rPr>
                              <w:t>安心して利用でき</w:t>
                            </w:r>
                            <w:r w:rsidRPr="00B31C12">
                              <w:rPr>
                                <w:rFonts w:hint="eastAsia"/>
                                <w:kern w:val="0"/>
                                <w:sz w:val="20"/>
                                <w:fitText w:val="3000" w:id="-702278656"/>
                              </w:rPr>
                              <w:t>る</w:t>
                            </w:r>
                            <w:r>
                              <w:rPr>
                                <w:rFonts w:hint="eastAsia"/>
                                <w:sz w:val="20"/>
                              </w:rPr>
                              <w:t>」</w:t>
                            </w:r>
                          </w:p>
                        </w:txbxContent>
                      </wps:txbx>
                      <wps:bodyPr rot="0" vert="horz" wrap="square" lIns="91440" tIns="38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C2FF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7" o:spid="_x0000_s1036" type="#_x0000_t98" style="position:absolute;margin-left:65.3pt;margin-top:340.4pt;width:196.95pt;height:2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" strokeweight="1.25pt">
                <v:shadow on="t" color="black" opacity="26214f" origin="-.5,-.5" offset=".74836mm,.74836mm"/>
                <v:textbox inset=",1.07mm">
                  <w:txbxContent>
                    <w:p w:rsidR="003F1E3E" w:rsidRDefault="003F1E3E" w:rsidP="00D93D08">
                      <w:pPr>
                        <w:spacing w:line="360" w:lineRule="auto"/>
                        <w:jc w:val="center"/>
                        <w:rPr>
                          <w:sz w:val="20"/>
                        </w:rPr>
                      </w:pPr>
                      <w:r>
                        <w:rPr>
                          <w:rFonts w:hint="eastAsia"/>
                          <w:sz w:val="20"/>
                        </w:rPr>
                        <w:t>運営「</w:t>
                      </w:r>
                      <w:r>
                        <w:rPr>
                          <w:rFonts w:hint="eastAsia"/>
                          <w:sz w:val="20"/>
                        </w:rPr>
                        <w:t>1111111</w:t>
                      </w:r>
                      <w:r w:rsidRPr="00B31C12">
                        <w:rPr>
                          <w:rFonts w:hint="eastAsia"/>
                          <w:spacing w:val="75"/>
                          <w:kern w:val="0"/>
                          <w:sz w:val="20"/>
                          <w:fitText w:val="3000" w:id="-702278656"/>
                        </w:rPr>
                        <w:t>安心して利用でき</w:t>
                      </w:r>
                      <w:r w:rsidRPr="00B31C12">
                        <w:rPr>
                          <w:rFonts w:hint="eastAsia"/>
                          <w:kern w:val="0"/>
                          <w:sz w:val="20"/>
                          <w:fitText w:val="3000" w:id="-702278656"/>
                        </w:rPr>
                        <w:t>る</w:t>
                      </w:r>
                      <w:r>
                        <w:rPr>
                          <w:rFonts w:hint="eastAsia"/>
                          <w:sz w:val="20"/>
                        </w:rPr>
                        <w:t>」</w:t>
                      </w:r>
                    </w:p>
                  </w:txbxContent>
                </v:textbox>
              </v:shape>
            </w:pict>
          </mc:Fallback>
        </mc:AlternateContent>
      </w:r>
      <w:r w:rsidR="00E7682A" w:rsidRPr="008A349A">
        <w:rPr>
          <w:rFonts w:ascii="HG丸ｺﾞｼｯｸM-PRO" w:eastAsia="HG丸ｺﾞｼｯｸM-PRO" w:hAnsi="HG丸ｺﾞｼｯｸM-PRO"/>
          <w:noProof/>
        </w:rPr>
        <mc:AlternateContent>
          <mc:Choice Requires="wps">
            <w:drawing>
              <wp:anchor distT="0" distB="0" distL="114300" distR="114300" simplePos="0" relativeHeight="252028928" behindDoc="0" locked="0" layoutInCell="1" allowOverlap="1" wp14:anchorId="310460B5" wp14:editId="0FFED83F">
                <wp:simplePos x="0" y="0"/>
                <wp:positionH relativeFrom="column">
                  <wp:posOffset>930275</wp:posOffset>
                </wp:positionH>
                <wp:positionV relativeFrom="paragraph">
                  <wp:posOffset>4326890</wp:posOffset>
                </wp:positionV>
                <wp:extent cx="2352675" cy="318770"/>
                <wp:effectExtent l="0" t="0" r="0" b="5080"/>
                <wp:wrapNone/>
                <wp:docPr id="414" name="テキスト ボックス 414"/>
                <wp:cNvGraphicFramePr/>
                <a:graphic xmlns:a="http://schemas.openxmlformats.org/drawingml/2006/main">
                  <a:graphicData uri="http://schemas.microsoft.com/office/word/2010/wordprocessingShape">
                    <wps:wsp>
                      <wps:cNvSpPr txBox="1"/>
                      <wps:spPr>
                        <a:xfrm>
                          <a:off x="0" y="0"/>
                          <a:ext cx="2352675" cy="318770"/>
                        </a:xfrm>
                        <a:prstGeom prst="rect">
                          <a:avLst/>
                        </a:prstGeom>
                        <a:noFill/>
                        <a:ln w="6350">
                          <a:noFill/>
                        </a:ln>
                        <a:effectLst/>
                      </wps:spPr>
                      <wps:txbx>
                        <w:txbxContent>
                          <w:p w:rsidR="003F1E3E" w:rsidRPr="001B5FE5" w:rsidRDefault="003F1E3E" w:rsidP="00D93D08">
                            <w:pPr>
                              <w:jc w:val="distribute"/>
                              <w:rPr>
                                <w:rFonts w:ascii="HG丸ｺﾞｼｯｸM-PRO" w:eastAsia="HG丸ｺﾞｼｯｸM-PRO" w:hAnsi="HG丸ｺﾞｼｯｸM-PRO"/>
                              </w:rPr>
                            </w:pPr>
                            <w:r>
                              <w:rPr>
                                <w:rFonts w:ascii="HG丸ｺﾞｼｯｸM-PRO" w:eastAsia="HG丸ｺﾞｼｯｸM-PRO" w:hAnsi="HG丸ｺﾞｼｯｸM-PRO" w:hint="eastAsia"/>
                              </w:rPr>
                              <w:t>｢</w:t>
                            </w:r>
                            <w:r w:rsidRPr="001B5FE5">
                              <w:rPr>
                                <w:rFonts w:ascii="HG丸ｺﾞｼｯｸM-PRO" w:eastAsia="HG丸ｺﾞｼｯｸM-PRO" w:hAnsi="HG丸ｺﾞｼｯｸM-PRO" w:hint="eastAsia"/>
                              </w:rPr>
                              <w:t>安心して利用できる水道</w:t>
                            </w:r>
                            <w:r>
                              <w:rPr>
                                <w:rFonts w:ascii="HG丸ｺﾞｼｯｸM-PRO" w:eastAsia="HG丸ｺﾞｼｯｸM-PRO" w:hAnsi="HG丸ｺﾞｼｯｸM-PRO"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460B5" id="テキスト ボックス 414" o:spid="_x0000_s1037" type="#_x0000_t202" style="position:absolute;margin-left:73.25pt;margin-top:340.7pt;width:185.25pt;height:25.1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" filled="f" stroked="f" strokeweight=".5pt">
                <v:textbox inset="5.85pt,.7pt,5.85pt,.7pt">
                  <w:txbxContent>
                    <w:p w:rsidR="003F1E3E" w:rsidRPr="001B5FE5" w:rsidRDefault="003F1E3E" w:rsidP="00D93D08">
                      <w:pPr>
                        <w:jc w:val="distribute"/>
                        <w:rPr>
                          <w:rFonts w:ascii="HG丸ｺﾞｼｯｸM-PRO" w:eastAsia="HG丸ｺﾞｼｯｸM-PRO" w:hAnsi="HG丸ｺﾞｼｯｸM-PRO"/>
                        </w:rPr>
                      </w:pPr>
                      <w:r>
                        <w:rPr>
                          <w:rFonts w:ascii="HG丸ｺﾞｼｯｸM-PRO" w:eastAsia="HG丸ｺﾞｼｯｸM-PRO" w:hAnsi="HG丸ｺﾞｼｯｸM-PRO" w:hint="eastAsia"/>
                        </w:rPr>
                        <w:t>｢</w:t>
                      </w:r>
                      <w:r w:rsidRPr="001B5FE5">
                        <w:rPr>
                          <w:rFonts w:ascii="HG丸ｺﾞｼｯｸM-PRO" w:eastAsia="HG丸ｺﾞｼｯｸM-PRO" w:hAnsi="HG丸ｺﾞｼｯｸM-PRO" w:hint="eastAsia"/>
                        </w:rPr>
                        <w:t>安心して利用できる水道</w:t>
                      </w:r>
                      <w:r>
                        <w:rPr>
                          <w:rFonts w:ascii="HG丸ｺﾞｼｯｸM-PRO" w:eastAsia="HG丸ｺﾞｼｯｸM-PRO" w:hAnsi="HG丸ｺﾞｼｯｸM-PRO" w:hint="eastAsia"/>
                        </w:rPr>
                        <w:t>｣</w:t>
                      </w:r>
                    </w:p>
                  </w:txbxContent>
                </v:textbox>
              </v:shape>
            </w:pict>
          </mc:Fallback>
        </mc:AlternateContent>
      </w:r>
      <w:r w:rsidR="00E7682A" w:rsidRPr="008A349A">
        <w:rPr>
          <w:rFonts w:ascii="HG丸ｺﾞｼｯｸM-PRO" w:eastAsia="HG丸ｺﾞｼｯｸM-PRO" w:hAnsi="HG丸ｺﾞｼｯｸM-PRO"/>
          <w:noProof/>
        </w:rPr>
        <mc:AlternateContent>
          <mc:Choice Requires="wps">
            <w:drawing>
              <wp:anchor distT="0" distB="0" distL="114300" distR="114300" simplePos="0" relativeHeight="252088320" behindDoc="0" locked="0" layoutInCell="1" allowOverlap="1" wp14:anchorId="3EBAB038" wp14:editId="1B072B30">
                <wp:simplePos x="0" y="0"/>
                <wp:positionH relativeFrom="column">
                  <wp:posOffset>1368425</wp:posOffset>
                </wp:positionH>
                <wp:positionV relativeFrom="paragraph">
                  <wp:posOffset>4654550</wp:posOffset>
                </wp:positionV>
                <wp:extent cx="1504950" cy="318770"/>
                <wp:effectExtent l="0" t="0" r="0" b="5080"/>
                <wp:wrapNone/>
                <wp:docPr id="339" name="テキスト ボックス 339"/>
                <wp:cNvGraphicFramePr/>
                <a:graphic xmlns:a="http://schemas.openxmlformats.org/drawingml/2006/main">
                  <a:graphicData uri="http://schemas.microsoft.com/office/word/2010/wordprocessingShape">
                    <wps:wsp>
                      <wps:cNvSpPr txBox="1"/>
                      <wps:spPr>
                        <a:xfrm>
                          <a:off x="0" y="0"/>
                          <a:ext cx="1504950" cy="318770"/>
                        </a:xfrm>
                        <a:prstGeom prst="rect">
                          <a:avLst/>
                        </a:prstGeom>
                        <a:noFill/>
                        <a:ln w="6350">
                          <a:noFill/>
                        </a:ln>
                        <a:effectLst/>
                      </wps:spPr>
                      <wps:txbx>
                        <w:txbxContent>
                          <w:p w:rsidR="003F1E3E" w:rsidRPr="00CE029A" w:rsidRDefault="003F1E3E" w:rsidP="00D93D08">
                            <w:pPr>
                              <w:rPr>
                                <w:rFonts w:ascii="HG丸ｺﾞｼｯｸM-PRO" w:eastAsia="HG丸ｺﾞｼｯｸM-PRO" w:hAnsi="HG丸ｺﾞｼｯｸM-PRO"/>
                                <w:sz w:val="20"/>
                                <w:szCs w:val="20"/>
                              </w:rPr>
                            </w:pPr>
                            <w:r w:rsidRPr="00CE029A">
                              <w:rPr>
                                <w:rFonts w:ascii="HG丸ｺﾞｼｯｸM-PRO" w:eastAsia="HG丸ｺﾞｼｯｸM-PRO" w:hAnsi="HG丸ｺﾞｼｯｸM-PRO" w:hint="eastAsia"/>
                                <w:sz w:val="20"/>
                                <w:szCs w:val="20"/>
                              </w:rPr>
                              <w:t>・水質管理体制の強化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BAB038" id="テキスト ボックス 339" o:spid="_x0000_s1038" type="#_x0000_t202" style="position:absolute;margin-left:107.75pt;margin-top:366.5pt;width:118.5pt;height:25.1pt;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" filled="f" stroked="f" strokeweight=".5pt">
                <v:textbox inset="5.85pt,.7pt,5.85pt,.7pt">
                  <w:txbxContent>
                    <w:p w:rsidR="003F1E3E" w:rsidRPr="00CE029A" w:rsidRDefault="003F1E3E" w:rsidP="00D93D08">
                      <w:pPr>
                        <w:rPr>
                          <w:rFonts w:ascii="HG丸ｺﾞｼｯｸM-PRO" w:eastAsia="HG丸ｺﾞｼｯｸM-PRO" w:hAnsi="HG丸ｺﾞｼｯｸM-PRO"/>
                          <w:sz w:val="20"/>
                          <w:szCs w:val="20"/>
                        </w:rPr>
                      </w:pPr>
                      <w:r w:rsidRPr="00CE029A">
                        <w:rPr>
                          <w:rFonts w:ascii="HG丸ｺﾞｼｯｸM-PRO" w:eastAsia="HG丸ｺﾞｼｯｸM-PRO" w:hAnsi="HG丸ｺﾞｼｯｸM-PRO" w:hint="eastAsia"/>
                          <w:sz w:val="20"/>
                          <w:szCs w:val="20"/>
                        </w:rPr>
                        <w:t>・水質管理体制の強化</w:t>
                      </w:r>
                    </w:p>
                  </w:txbxContent>
                </v:textbox>
              </v:shape>
            </w:pict>
          </mc:Fallback>
        </mc:AlternateContent>
      </w:r>
      <w:r w:rsidR="00E7682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7296" behindDoc="0" locked="0" layoutInCell="1" allowOverlap="1" wp14:anchorId="7D1097EA" wp14:editId="00A0F727">
                <wp:simplePos x="0" y="0"/>
                <wp:positionH relativeFrom="column">
                  <wp:posOffset>1426210</wp:posOffset>
                </wp:positionH>
                <wp:positionV relativeFrom="paragraph">
                  <wp:posOffset>4669155</wp:posOffset>
                </wp:positionV>
                <wp:extent cx="1800225" cy="234315"/>
                <wp:effectExtent l="38100" t="38100" r="104775" b="108585"/>
                <wp:wrapNone/>
                <wp:docPr id="338" name="角丸四角形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097EA" id="角丸四角形 338" o:spid="_x0000_s1039" style="position:absolute;margin-left:112.3pt;margin-top:367.65pt;width:141.75pt;height:18.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043264" behindDoc="0" locked="0" layoutInCell="1" allowOverlap="1" wp14:anchorId="3A36527C" wp14:editId="5107252E">
                <wp:simplePos x="0" y="0"/>
                <wp:positionH relativeFrom="column">
                  <wp:posOffset>424815</wp:posOffset>
                </wp:positionH>
                <wp:positionV relativeFrom="paragraph">
                  <wp:posOffset>4797425</wp:posOffset>
                </wp:positionV>
                <wp:extent cx="4338955" cy="0"/>
                <wp:effectExtent l="0" t="0" r="23495" b="19050"/>
                <wp:wrapNone/>
                <wp:docPr id="306" name="直線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89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218BA" id="直線コネクタ 306" o:spid="_x0000_s1026" style="position:absolute;left:0;text-align:lef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5pt,377.75pt" to="375.1pt,3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" strokeweight="1.25pt">
                <v:shadow color="#969696" offset="4pt,-2pt"/>
              </v:lin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92416" behindDoc="0" locked="0" layoutInCell="1" allowOverlap="1" wp14:anchorId="1A2A3B9E" wp14:editId="613DD112">
                <wp:simplePos x="0" y="0"/>
                <wp:positionH relativeFrom="column">
                  <wp:posOffset>3500120</wp:posOffset>
                </wp:positionH>
                <wp:positionV relativeFrom="paragraph">
                  <wp:posOffset>4669155</wp:posOffset>
                </wp:positionV>
                <wp:extent cx="1743075" cy="266700"/>
                <wp:effectExtent l="0" t="0" r="0" b="0"/>
                <wp:wrapNone/>
                <wp:docPr id="420" name="テキスト ボックス 420"/>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水質の</w:t>
                            </w:r>
                            <w:r>
                              <w:rPr>
                                <w:rFonts w:ascii="HG丸ｺﾞｼｯｸM-PRO" w:eastAsia="HG丸ｺﾞｼｯｸM-PRO" w:hAnsi="HG丸ｺﾞｼｯｸM-PRO" w:hint="eastAsia"/>
                                <w:sz w:val="20"/>
                                <w:szCs w:val="20"/>
                              </w:rPr>
                              <w:t>安定供給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3B9E" id="テキスト ボックス 420" o:spid="_x0000_s1040" type="#_x0000_t202" style="position:absolute;margin-left:275.6pt;margin-top:367.65pt;width:137.25pt;height:2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水質の</w:t>
                      </w:r>
                      <w:r>
                        <w:rPr>
                          <w:rFonts w:ascii="HG丸ｺﾞｼｯｸM-PRO" w:eastAsia="HG丸ｺﾞｼｯｸM-PRO" w:hAnsi="HG丸ｺﾞｼｯｸM-PRO" w:hint="eastAsia"/>
                          <w:sz w:val="20"/>
                          <w:szCs w:val="20"/>
                        </w:rPr>
                        <w:t>安定供給</w:t>
                      </w:r>
                    </w:p>
                  </w:txbxContent>
                </v:textbox>
              </v:shap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91392" behindDoc="0" locked="0" layoutInCell="1" allowOverlap="1" wp14:anchorId="1B8A93FB" wp14:editId="2E5BC200">
                <wp:simplePos x="0" y="0"/>
                <wp:positionH relativeFrom="column">
                  <wp:posOffset>3549650</wp:posOffset>
                </wp:positionH>
                <wp:positionV relativeFrom="paragraph">
                  <wp:posOffset>4685030</wp:posOffset>
                </wp:positionV>
                <wp:extent cx="2087880" cy="234315"/>
                <wp:effectExtent l="38100" t="38100" r="102870" b="108585"/>
                <wp:wrapNone/>
                <wp:docPr id="419" name="角丸四角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A93FB" id="角丸四角形 419" o:spid="_x0000_s1041" style="position:absolute;margin-left:279.5pt;margin-top:368.9pt;width:164.4pt;height:18.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52480" behindDoc="0" locked="0" layoutInCell="1" allowOverlap="1" wp14:anchorId="112E4E39" wp14:editId="387B9A7A">
                <wp:simplePos x="0" y="0"/>
                <wp:positionH relativeFrom="column">
                  <wp:posOffset>26035</wp:posOffset>
                </wp:positionH>
                <wp:positionV relativeFrom="paragraph">
                  <wp:posOffset>4643755</wp:posOffset>
                </wp:positionV>
                <wp:extent cx="539750" cy="318770"/>
                <wp:effectExtent l="38100" t="38100" r="107950" b="119380"/>
                <wp:wrapNone/>
                <wp:docPr id="320" name="角丸四角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18770"/>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5088B" w:rsidRDefault="003F1E3E" w:rsidP="00D93D08">
                            <w:pPr>
                              <w:jc w:val="center"/>
                              <w:rPr>
                                <w:rFonts w:ascii="HG丸ｺﾞｼｯｸM-PRO" w:eastAsia="HG丸ｺﾞｼｯｸM-PRO" w:hAnsi="HG丸ｺﾞｼｯｸM-PRO"/>
                                <w:sz w:val="24"/>
                                <w:szCs w:val="24"/>
                              </w:rPr>
                            </w:pPr>
                            <w:r w:rsidRPr="0015088B">
                              <w:rPr>
                                <w:rFonts w:ascii="HG丸ｺﾞｼｯｸM-PRO" w:eastAsia="HG丸ｺﾞｼｯｸM-PRO" w:hAnsi="HG丸ｺﾞｼｯｸM-PRO" w:hint="eastAsia"/>
                                <w:sz w:val="24"/>
                                <w:szCs w:val="24"/>
                              </w:rPr>
                              <w:t>安全</w:t>
                            </w:r>
                          </w:p>
                        </w:txbxContent>
                      </wps:txbx>
                      <wps:bodyPr rot="0" vert="horz" wrap="square" lIns="0" tIns="421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E4E39" id="角丸四角形 320" o:spid="_x0000_s1042" style="position:absolute;margin-left:2.05pt;margin-top:365.65pt;width:42.5pt;height:25.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" strokeweight="1.25pt">
                <v:shadow on="t" color="black" opacity="26214f" origin="-.5,-.5" offset=".74836mm,.74836mm"/>
                <v:textbox inset="0,1.17mm,0">
                  <w:txbxContent>
                    <w:p w:rsidR="003F1E3E" w:rsidRPr="0015088B" w:rsidRDefault="003F1E3E" w:rsidP="00D93D08">
                      <w:pPr>
                        <w:jc w:val="center"/>
                        <w:rPr>
                          <w:rFonts w:ascii="HG丸ｺﾞｼｯｸM-PRO" w:eastAsia="HG丸ｺﾞｼｯｸM-PRO" w:hAnsi="HG丸ｺﾞｼｯｸM-PRO"/>
                          <w:sz w:val="24"/>
                          <w:szCs w:val="24"/>
                        </w:rPr>
                      </w:pPr>
                      <w:r w:rsidRPr="0015088B">
                        <w:rPr>
                          <w:rFonts w:ascii="HG丸ｺﾞｼｯｸM-PRO" w:eastAsia="HG丸ｺﾞｼｯｸM-PRO" w:hAnsi="HG丸ｺﾞｼｯｸM-PRO" w:hint="eastAsia"/>
                          <w:sz w:val="24"/>
                          <w:szCs w:val="24"/>
                        </w:rPr>
                        <w:t>安全</w:t>
                      </w:r>
                    </w:p>
                  </w:txbxContent>
                </v:textbox>
              </v:roundrect>
            </w:pict>
          </mc:Fallback>
        </mc:AlternateContent>
      </w:r>
      <w:r w:rsidR="00E7682A"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26880" behindDoc="0" locked="0" layoutInCell="1" allowOverlap="1" wp14:anchorId="78E215E1" wp14:editId="146E5798">
                <wp:simplePos x="0" y="0"/>
                <wp:positionH relativeFrom="column">
                  <wp:posOffset>825500</wp:posOffset>
                </wp:positionH>
                <wp:positionV relativeFrom="paragraph">
                  <wp:posOffset>5558790</wp:posOffset>
                </wp:positionV>
                <wp:extent cx="2501265" cy="288290"/>
                <wp:effectExtent l="38100" t="38100" r="89535" b="111760"/>
                <wp:wrapNone/>
                <wp:docPr id="418" name="横巻き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265" cy="288290"/>
                        </a:xfrm>
                        <a:prstGeom prst="horizontalScroll">
                          <a:avLst>
                            <a:gd name="adj" fmla="val 12500"/>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Default="003F1E3E" w:rsidP="00D93D08">
                            <w:pPr>
                              <w:spacing w:line="360" w:lineRule="auto"/>
                              <w:jc w:val="center"/>
                              <w:rPr>
                                <w:sz w:val="20"/>
                              </w:rPr>
                            </w:pPr>
                            <w:r>
                              <w:rPr>
                                <w:rFonts w:hint="eastAsia"/>
                                <w:sz w:val="20"/>
                              </w:rPr>
                              <w:t>運営「</w:t>
                            </w:r>
                            <w:r>
                              <w:rPr>
                                <w:rFonts w:hint="eastAsia"/>
                                <w:sz w:val="20"/>
                              </w:rPr>
                              <w:t>1111111</w:t>
                            </w:r>
                            <w:r w:rsidRPr="00B31C12">
                              <w:rPr>
                                <w:rFonts w:hint="eastAsia"/>
                                <w:spacing w:val="75"/>
                                <w:kern w:val="0"/>
                                <w:sz w:val="20"/>
                                <w:fitText w:val="3000" w:id="-702278656"/>
                              </w:rPr>
                              <w:t>安心して利用でき</w:t>
                            </w:r>
                            <w:r w:rsidRPr="00B31C12">
                              <w:rPr>
                                <w:rFonts w:hint="eastAsia"/>
                                <w:kern w:val="0"/>
                                <w:sz w:val="20"/>
                                <w:fitText w:val="3000" w:id="-702278656"/>
                              </w:rPr>
                              <w:t>る</w:t>
                            </w:r>
                            <w:r>
                              <w:rPr>
                                <w:rFonts w:hint="eastAsia"/>
                                <w:sz w:val="20"/>
                              </w:rPr>
                              <w:t>」</w:t>
                            </w:r>
                          </w:p>
                        </w:txbxContent>
                      </wps:txbx>
                      <wps:bodyPr rot="0" vert="horz" wrap="square" lIns="91440" tIns="38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15E1" id="横巻き 418" o:spid="_x0000_s1043" type="#_x0000_t98" style="position:absolute;margin-left:65pt;margin-top:437.7pt;width:196.95pt;height:22.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" strokeweight="1.25pt">
                <v:shadow on="t" color="black" opacity="26214f" origin="-.5,-.5" offset=".74836mm,.74836mm"/>
                <v:textbox inset=",1.07mm">
                  <w:txbxContent>
                    <w:p w:rsidR="003F1E3E" w:rsidRDefault="003F1E3E" w:rsidP="00D93D08">
                      <w:pPr>
                        <w:spacing w:line="360" w:lineRule="auto"/>
                        <w:jc w:val="center"/>
                        <w:rPr>
                          <w:sz w:val="20"/>
                        </w:rPr>
                      </w:pPr>
                      <w:r>
                        <w:rPr>
                          <w:rFonts w:hint="eastAsia"/>
                          <w:sz w:val="20"/>
                        </w:rPr>
                        <w:t>運営「</w:t>
                      </w:r>
                      <w:r>
                        <w:rPr>
                          <w:rFonts w:hint="eastAsia"/>
                          <w:sz w:val="20"/>
                        </w:rPr>
                        <w:t>1111111</w:t>
                      </w:r>
                      <w:r w:rsidRPr="00B31C12">
                        <w:rPr>
                          <w:rFonts w:hint="eastAsia"/>
                          <w:spacing w:val="75"/>
                          <w:kern w:val="0"/>
                          <w:sz w:val="20"/>
                          <w:fitText w:val="3000" w:id="-702278656"/>
                        </w:rPr>
                        <w:t>安心して利用でき</w:t>
                      </w:r>
                      <w:r w:rsidRPr="00B31C12">
                        <w:rPr>
                          <w:rFonts w:hint="eastAsia"/>
                          <w:kern w:val="0"/>
                          <w:sz w:val="20"/>
                          <w:fitText w:val="3000" w:id="-702278656"/>
                        </w:rPr>
                        <w:t>る</w:t>
                      </w:r>
                      <w:r>
                        <w:rPr>
                          <w:rFonts w:hint="eastAsia"/>
                          <w:sz w:val="20"/>
                        </w:rPr>
                        <w:t>」</w:t>
                      </w:r>
                    </w:p>
                  </w:txbxContent>
                </v:textbox>
              </v:shape>
            </w:pict>
          </mc:Fallback>
        </mc:AlternateContent>
      </w:r>
      <w:r w:rsidR="00E7682A" w:rsidRPr="008A349A">
        <w:rPr>
          <w:rFonts w:ascii="HG丸ｺﾞｼｯｸM-PRO" w:eastAsia="HG丸ｺﾞｼｯｸM-PRO" w:hAnsi="HG丸ｺﾞｼｯｸM-PRO"/>
          <w:noProof/>
        </w:rPr>
        <mc:AlternateContent>
          <mc:Choice Requires="wps">
            <w:drawing>
              <wp:anchor distT="0" distB="0" distL="114300" distR="114300" simplePos="0" relativeHeight="252027904" behindDoc="0" locked="0" layoutInCell="1" allowOverlap="1" wp14:anchorId="682329A0" wp14:editId="2800BCF0">
                <wp:simplePos x="0" y="0"/>
                <wp:positionH relativeFrom="column">
                  <wp:posOffset>926465</wp:posOffset>
                </wp:positionH>
                <wp:positionV relativeFrom="paragraph">
                  <wp:posOffset>5577840</wp:posOffset>
                </wp:positionV>
                <wp:extent cx="2352675" cy="318770"/>
                <wp:effectExtent l="0" t="0" r="0" b="5080"/>
                <wp:wrapNone/>
                <wp:docPr id="415" name="テキスト ボックス 415"/>
                <wp:cNvGraphicFramePr/>
                <a:graphic xmlns:a="http://schemas.openxmlformats.org/drawingml/2006/main">
                  <a:graphicData uri="http://schemas.microsoft.com/office/word/2010/wordprocessingShape">
                    <wps:wsp>
                      <wps:cNvSpPr txBox="1"/>
                      <wps:spPr>
                        <a:xfrm>
                          <a:off x="0" y="0"/>
                          <a:ext cx="2352675" cy="318770"/>
                        </a:xfrm>
                        <a:prstGeom prst="rect">
                          <a:avLst/>
                        </a:prstGeom>
                        <a:noFill/>
                        <a:ln w="6350">
                          <a:noFill/>
                        </a:ln>
                        <a:effectLst/>
                      </wps:spPr>
                      <wps:txbx>
                        <w:txbxContent>
                          <w:p w:rsidR="003F1E3E" w:rsidRPr="001B5FE5" w:rsidRDefault="003F1E3E" w:rsidP="00D93D08">
                            <w:pPr>
                              <w:jc w:val="distribute"/>
                              <w:rPr>
                                <w:rFonts w:ascii="HG丸ｺﾞｼｯｸM-PRO" w:eastAsia="HG丸ｺﾞｼｯｸM-PRO" w:hAnsi="HG丸ｺﾞｼｯｸM-PRO"/>
                              </w:rPr>
                            </w:pPr>
                            <w:r>
                              <w:rPr>
                                <w:rFonts w:ascii="HG丸ｺﾞｼｯｸM-PRO" w:eastAsia="HG丸ｺﾞｼｯｸM-PRO" w:hAnsi="HG丸ｺﾞｼｯｸM-PRO" w:hint="eastAsia"/>
                              </w:rPr>
                              <w:t>｢</w:t>
                            </w:r>
                            <w:r w:rsidRPr="001B5FE5">
                              <w:rPr>
                                <w:rFonts w:ascii="HG丸ｺﾞｼｯｸM-PRO" w:eastAsia="HG丸ｺﾞｼｯｸM-PRO" w:hAnsi="HG丸ｺﾞｼｯｸM-PRO" w:hint="eastAsia"/>
                              </w:rPr>
                              <w:t>いつでも安定して供給できる水道</w:t>
                            </w:r>
                            <w:r>
                              <w:rPr>
                                <w:rFonts w:ascii="HG丸ｺﾞｼｯｸM-PRO" w:eastAsia="HG丸ｺﾞｼｯｸM-PRO" w:hAnsi="HG丸ｺﾞｼｯｸM-PRO" w:hint="eastAsia"/>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2329A0" id="テキスト ボックス 415" o:spid="_x0000_s1044" type="#_x0000_t202" style="position:absolute;margin-left:72.95pt;margin-top:439.2pt;width:185.25pt;height:25.1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" filled="f" stroked="f" strokeweight=".5pt">
                <v:textbox inset="5.85pt,.7pt,5.85pt,.7pt">
                  <w:txbxContent>
                    <w:p w:rsidR="003F1E3E" w:rsidRPr="001B5FE5" w:rsidRDefault="003F1E3E" w:rsidP="00D93D08">
                      <w:pPr>
                        <w:jc w:val="distribute"/>
                        <w:rPr>
                          <w:rFonts w:ascii="HG丸ｺﾞｼｯｸM-PRO" w:eastAsia="HG丸ｺﾞｼｯｸM-PRO" w:hAnsi="HG丸ｺﾞｼｯｸM-PRO"/>
                        </w:rPr>
                      </w:pPr>
                      <w:r>
                        <w:rPr>
                          <w:rFonts w:ascii="HG丸ｺﾞｼｯｸM-PRO" w:eastAsia="HG丸ｺﾞｼｯｸM-PRO" w:hAnsi="HG丸ｺﾞｼｯｸM-PRO" w:hint="eastAsia"/>
                        </w:rPr>
                        <w:t>｢</w:t>
                      </w:r>
                      <w:r w:rsidRPr="001B5FE5">
                        <w:rPr>
                          <w:rFonts w:ascii="HG丸ｺﾞｼｯｸM-PRO" w:eastAsia="HG丸ｺﾞｼｯｸM-PRO" w:hAnsi="HG丸ｺﾞｼｯｸM-PRO" w:hint="eastAsia"/>
                        </w:rPr>
                        <w:t>いつでも安定して供給できる水道</w:t>
                      </w:r>
                      <w:r>
                        <w:rPr>
                          <w:rFonts w:ascii="HG丸ｺﾞｼｯｸM-PRO" w:eastAsia="HG丸ｺﾞｼｯｸM-PRO" w:hAnsi="HG丸ｺﾞｼｯｸM-PRO" w:hint="eastAsia"/>
                        </w:rPr>
                        <w:t>｣</w:t>
                      </w:r>
                    </w:p>
                  </w:txbxContent>
                </v:textbox>
              </v:shape>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3F5D068C" wp14:editId="6ED10E03">
                <wp:simplePos x="0" y="0"/>
                <wp:positionH relativeFrom="column">
                  <wp:posOffset>3431562</wp:posOffset>
                </wp:positionH>
                <wp:positionV relativeFrom="paragraph">
                  <wp:posOffset>6738306</wp:posOffset>
                </wp:positionV>
                <wp:extent cx="1189431" cy="17"/>
                <wp:effectExtent l="0" t="0" r="10795" b="190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9431" cy="1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7DEFF" id="直線コネクタ 27" o:spid="_x0000_s1026" style="position:absolute;left:0;text-align:left;flip:y;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pt,530.6pt" to="363.85pt,5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" strokeweight="1.25pt">
                <v:shadow color="#969696" offset="4pt,-2pt"/>
              </v:line>
            </w:pict>
          </mc:Fallback>
        </mc:AlternateContent>
      </w:r>
      <w:r w:rsidR="00E7682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03680" behindDoc="0" locked="0" layoutInCell="1" allowOverlap="1" wp14:anchorId="65136B2B" wp14:editId="350347FC">
                <wp:simplePos x="0" y="0"/>
                <wp:positionH relativeFrom="column">
                  <wp:posOffset>1435735</wp:posOffset>
                </wp:positionH>
                <wp:positionV relativeFrom="paragraph">
                  <wp:posOffset>6900545</wp:posOffset>
                </wp:positionV>
                <wp:extent cx="1800225" cy="234315"/>
                <wp:effectExtent l="38100" t="38100" r="104775" b="108585"/>
                <wp:wrapNone/>
                <wp:docPr id="390" name="角丸四角形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36B2B" id="角丸四角形 390" o:spid="_x0000_s1045" style="position:absolute;margin-left:113.05pt;margin-top:543.35pt;width:141.75pt;height:18.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18016" behindDoc="0" locked="0" layoutInCell="1" allowOverlap="1" wp14:anchorId="59ED4F95" wp14:editId="0012FA73">
                <wp:simplePos x="0" y="0"/>
                <wp:positionH relativeFrom="column">
                  <wp:posOffset>3530600</wp:posOffset>
                </wp:positionH>
                <wp:positionV relativeFrom="paragraph">
                  <wp:posOffset>7206615</wp:posOffset>
                </wp:positionV>
                <wp:extent cx="1743075" cy="266700"/>
                <wp:effectExtent l="0" t="0" r="0" b="0"/>
                <wp:wrapNone/>
                <wp:docPr id="427" name="テキスト ボックス 427"/>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災害時の関係者との連携</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D4F95" id="テキスト ボックス 427" o:spid="_x0000_s1046" type="#_x0000_t202" style="position:absolute;margin-left:278pt;margin-top:567.45pt;width:137.25pt;height:2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災害時の関係者との連携</w:t>
                      </w:r>
                    </w:p>
                  </w:txbxContent>
                </v:textbox>
              </v:shap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07776" behindDoc="0" locked="0" layoutInCell="1" allowOverlap="1" wp14:anchorId="731EAFCB" wp14:editId="7B4AEA6B">
                <wp:simplePos x="0" y="0"/>
                <wp:positionH relativeFrom="column">
                  <wp:posOffset>3556635</wp:posOffset>
                </wp:positionH>
                <wp:positionV relativeFrom="paragraph">
                  <wp:posOffset>6915785</wp:posOffset>
                </wp:positionV>
                <wp:extent cx="2087880" cy="234315"/>
                <wp:effectExtent l="38100" t="38100" r="102870" b="108585"/>
                <wp:wrapNone/>
                <wp:docPr id="426" name="角丸四角形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1EAFCB" id="角丸四角形 426" o:spid="_x0000_s1047" style="position:absolute;margin-left:280.05pt;margin-top:544.55pt;width:164.4pt;height:18.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08800" behindDoc="0" locked="0" layoutInCell="1" allowOverlap="1" wp14:anchorId="040FF31A" wp14:editId="72EDD308">
                <wp:simplePos x="0" y="0"/>
                <wp:positionH relativeFrom="column">
                  <wp:posOffset>3521075</wp:posOffset>
                </wp:positionH>
                <wp:positionV relativeFrom="paragraph">
                  <wp:posOffset>6892925</wp:posOffset>
                </wp:positionV>
                <wp:extent cx="1743075" cy="266700"/>
                <wp:effectExtent l="0" t="0" r="0" b="0"/>
                <wp:wrapNone/>
                <wp:docPr id="425" name="テキスト ボックス 425"/>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各種マニュアルの整備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F31A" id="テキスト ボックス 425" o:spid="_x0000_s1048" type="#_x0000_t202" style="position:absolute;margin-left:277.25pt;margin-top:542.75pt;width:137.25pt;height:2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各種マニュアルの整備</w:t>
                      </w:r>
                    </w:p>
                  </w:txbxContent>
                </v:textbox>
              </v:shape>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049408" behindDoc="0" locked="0" layoutInCell="1" allowOverlap="1" wp14:anchorId="28C5C8A7" wp14:editId="46AF73FA">
                <wp:simplePos x="0" y="0"/>
                <wp:positionH relativeFrom="column">
                  <wp:posOffset>708025</wp:posOffset>
                </wp:positionH>
                <wp:positionV relativeFrom="paragraph">
                  <wp:posOffset>7016115</wp:posOffset>
                </wp:positionV>
                <wp:extent cx="3373755" cy="0"/>
                <wp:effectExtent l="0" t="0" r="17145" b="19050"/>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1CEE8A" id="直線コネクタ 38" o:spid="_x0000_s1026" style="position:absolute;left:0;text-align:lef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552.45pt" to="321.4pt,5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" strokeweight="1.25pt">
                <v:shadow color="#969696" offset="4pt,-2pt"/>
              </v:line>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114944" behindDoc="0" locked="0" layoutInCell="1" allowOverlap="1" wp14:anchorId="54011855" wp14:editId="490F5EE7">
                <wp:simplePos x="0" y="0"/>
                <wp:positionH relativeFrom="column">
                  <wp:posOffset>3434080</wp:posOffset>
                </wp:positionH>
                <wp:positionV relativeFrom="paragraph">
                  <wp:posOffset>7022465</wp:posOffset>
                </wp:positionV>
                <wp:extent cx="0" cy="334010"/>
                <wp:effectExtent l="0" t="0" r="19050" b="2794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401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D2D48" id="直線コネクタ 24" o:spid="_x0000_s1026" style="position:absolute;left:0;text-align:lef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pt,552.95pt" to="270.4pt,5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" strokeweight="1.25pt">
                <v:shadow color="#969696" offset="4pt,-2pt"/>
              </v:line>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115968" behindDoc="0" locked="0" layoutInCell="1" allowOverlap="1" wp14:anchorId="6DB89E94" wp14:editId="5EA88BB9">
                <wp:simplePos x="0" y="0"/>
                <wp:positionH relativeFrom="column">
                  <wp:posOffset>3440430</wp:posOffset>
                </wp:positionH>
                <wp:positionV relativeFrom="paragraph">
                  <wp:posOffset>7349490</wp:posOffset>
                </wp:positionV>
                <wp:extent cx="1106805" cy="0"/>
                <wp:effectExtent l="0" t="0" r="17145" b="1905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606C29" id="直線コネクタ 23" o:spid="_x0000_s1026"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578.7pt" to="358.05pt,5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" strokeweight="1.25pt">
                <v:shadow color="#969696" offset="4pt,-2pt"/>
              </v:line>
            </w:pict>
          </mc:Fallback>
        </mc:AlternateContent>
      </w:r>
      <w:r w:rsidR="00E7682A" w:rsidRPr="008A349A">
        <w:rPr>
          <w:rFonts w:ascii="HG丸ｺﾞｼｯｸM-PRO" w:eastAsia="HG丸ｺﾞｼｯｸM-PRO" w:hAnsi="HG丸ｺﾞｼｯｸM-PRO"/>
          <w:noProof/>
        </w:rPr>
        <mc:AlternateContent>
          <mc:Choice Requires="wps">
            <w:drawing>
              <wp:anchor distT="0" distB="0" distL="114300" distR="114300" simplePos="0" relativeHeight="252104704" behindDoc="0" locked="0" layoutInCell="1" allowOverlap="1" wp14:anchorId="03053112" wp14:editId="7938327D">
                <wp:simplePos x="0" y="0"/>
                <wp:positionH relativeFrom="column">
                  <wp:posOffset>1362710</wp:posOffset>
                </wp:positionH>
                <wp:positionV relativeFrom="paragraph">
                  <wp:posOffset>6900545</wp:posOffset>
                </wp:positionV>
                <wp:extent cx="2038350" cy="318770"/>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2038350"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災害へのソフト面</w:t>
                            </w:r>
                            <w:r>
                              <w:rPr>
                                <w:rFonts w:ascii="HG丸ｺﾞｼｯｸM-PRO" w:eastAsia="HG丸ｺﾞｼｯｸM-PRO" w:hAnsi="HG丸ｺﾞｼｯｸM-PRO" w:hint="eastAsia"/>
                                <w:sz w:val="20"/>
                                <w:szCs w:val="20"/>
                              </w:rPr>
                              <w:t>の</w:t>
                            </w:r>
                            <w:r w:rsidRPr="00137B57">
                              <w:rPr>
                                <w:rFonts w:ascii="HG丸ｺﾞｼｯｸM-PRO" w:eastAsia="HG丸ｺﾞｼｯｸM-PRO" w:hAnsi="HG丸ｺﾞｼｯｸM-PRO" w:hint="eastAsia"/>
                                <w:sz w:val="20"/>
                                <w:szCs w:val="20"/>
                              </w:rPr>
                              <w:t>対策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053112" id="テキスト ボックス 22" o:spid="_x0000_s1049" type="#_x0000_t202" style="position:absolute;margin-left:107.3pt;margin-top:543.35pt;width:160.5pt;height:25.1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災害へのソフト面</w:t>
                      </w:r>
                      <w:r>
                        <w:rPr>
                          <w:rFonts w:ascii="HG丸ｺﾞｼｯｸM-PRO" w:eastAsia="HG丸ｺﾞｼｯｸM-PRO" w:hAnsi="HG丸ｺﾞｼｯｸM-PRO" w:hint="eastAsia"/>
                          <w:sz w:val="20"/>
                          <w:szCs w:val="20"/>
                        </w:rPr>
                        <w:t>の</w:t>
                      </w:r>
                      <w:r w:rsidRPr="00137B57">
                        <w:rPr>
                          <w:rFonts w:ascii="HG丸ｺﾞｼｯｸM-PRO" w:eastAsia="HG丸ｺﾞｼｯｸM-PRO" w:hAnsi="HG丸ｺﾞｼｯｸM-PRO" w:hint="eastAsia"/>
                          <w:sz w:val="20"/>
                          <w:szCs w:val="20"/>
                        </w:rPr>
                        <w:t>対策</w:t>
                      </w:r>
                    </w:p>
                  </w:txbxContent>
                </v:textbox>
              </v:shap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16992" behindDoc="0" locked="0" layoutInCell="1" allowOverlap="1" wp14:anchorId="7BF5D307" wp14:editId="20ADC0C9">
                <wp:simplePos x="0" y="0"/>
                <wp:positionH relativeFrom="column">
                  <wp:posOffset>3558540</wp:posOffset>
                </wp:positionH>
                <wp:positionV relativeFrom="paragraph">
                  <wp:posOffset>7229475</wp:posOffset>
                </wp:positionV>
                <wp:extent cx="2087880" cy="234315"/>
                <wp:effectExtent l="38100" t="38100" r="102870" b="108585"/>
                <wp:wrapNone/>
                <wp:docPr id="428" name="角丸四角形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5D307" id="角丸四角形 428" o:spid="_x0000_s1050" style="position:absolute;margin-left:280.2pt;margin-top:569.25pt;width:164.4pt;height:18.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113920" behindDoc="0" locked="0" layoutInCell="1" allowOverlap="1" wp14:anchorId="44C9A1A1" wp14:editId="064A89B0">
                <wp:simplePos x="0" y="0"/>
                <wp:positionH relativeFrom="column">
                  <wp:posOffset>3433445</wp:posOffset>
                </wp:positionH>
                <wp:positionV relativeFrom="paragraph">
                  <wp:posOffset>6465570</wp:posOffset>
                </wp:positionV>
                <wp:extent cx="1106805" cy="0"/>
                <wp:effectExtent l="0" t="0" r="17145" b="1905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725C86" id="直線コネクタ 25" o:spid="_x0000_s1026" style="position:absolute;left:0;text-align:lef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35pt,509.1pt" to="357.5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" strokeweight="1.25pt">
                <v:shadow color="#969696" offset="4pt,-2pt"/>
              </v:lin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97536" behindDoc="0" locked="0" layoutInCell="1" allowOverlap="1" wp14:anchorId="7490E380" wp14:editId="75749909">
                <wp:simplePos x="0" y="0"/>
                <wp:positionH relativeFrom="column">
                  <wp:posOffset>3544570</wp:posOffset>
                </wp:positionH>
                <wp:positionV relativeFrom="paragraph">
                  <wp:posOffset>5991860</wp:posOffset>
                </wp:positionV>
                <wp:extent cx="2087880" cy="234315"/>
                <wp:effectExtent l="38100" t="38100" r="102870" b="108585"/>
                <wp:wrapNone/>
                <wp:docPr id="422" name="角丸四角形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0E380" id="角丸四角形 422" o:spid="_x0000_s1051" style="position:absolute;margin-left:279.1pt;margin-top:471.8pt;width:164.4pt;height:18.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22112" behindDoc="0" locked="0" layoutInCell="1" allowOverlap="1" wp14:anchorId="151FF1EC" wp14:editId="0590A3C2">
                <wp:simplePos x="0" y="0"/>
                <wp:positionH relativeFrom="column">
                  <wp:posOffset>3511550</wp:posOffset>
                </wp:positionH>
                <wp:positionV relativeFrom="paragraph">
                  <wp:posOffset>6295390</wp:posOffset>
                </wp:positionV>
                <wp:extent cx="1743075" cy="2667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災害時給水拠点の確保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F1EC" id="テキスト ボックス 11" o:spid="_x0000_s1052" type="#_x0000_t202" style="position:absolute;margin-left:276.5pt;margin-top:495.7pt;width:137.25pt;height:21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災害時給水拠点の確保</w:t>
                      </w:r>
                    </w:p>
                  </w:txbxContent>
                </v:textbox>
              </v:shap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19040" behindDoc="0" locked="0" layoutInCell="1" allowOverlap="1" wp14:anchorId="18E705B9" wp14:editId="71D33F2E">
                <wp:simplePos x="0" y="0"/>
                <wp:positionH relativeFrom="column">
                  <wp:posOffset>3559175</wp:posOffset>
                </wp:positionH>
                <wp:positionV relativeFrom="paragraph">
                  <wp:posOffset>6619240</wp:posOffset>
                </wp:positionV>
                <wp:extent cx="2087880" cy="234315"/>
                <wp:effectExtent l="38100" t="38100" r="102870" b="108585"/>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705B9" id="角丸四角形 26" o:spid="_x0000_s1053" style="position:absolute;margin-left:280.25pt;margin-top:521.2pt;width:164.4pt;height:18.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21088" behindDoc="0" locked="0" layoutInCell="1" allowOverlap="1" wp14:anchorId="502BB1A9" wp14:editId="374B7417">
                <wp:simplePos x="0" y="0"/>
                <wp:positionH relativeFrom="column">
                  <wp:posOffset>3547110</wp:posOffset>
                </wp:positionH>
                <wp:positionV relativeFrom="paragraph">
                  <wp:posOffset>6310630</wp:posOffset>
                </wp:positionV>
                <wp:extent cx="2087880" cy="234315"/>
                <wp:effectExtent l="38100" t="38100" r="102870" b="10858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BB1A9" id="角丸四角形 12" o:spid="_x0000_s1054" style="position:absolute;margin-left:279.3pt;margin-top:496.9pt;width:164.4pt;height:18.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111872" behindDoc="0" locked="0" layoutInCell="1" allowOverlap="1" wp14:anchorId="64B16C12" wp14:editId="058BE6F4">
                <wp:simplePos x="0" y="0"/>
                <wp:positionH relativeFrom="column">
                  <wp:posOffset>3430270</wp:posOffset>
                </wp:positionH>
                <wp:positionV relativeFrom="paragraph">
                  <wp:posOffset>6103620</wp:posOffset>
                </wp:positionV>
                <wp:extent cx="0" cy="635635"/>
                <wp:effectExtent l="0" t="0" r="19050" b="1206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3563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4D49FD" id="直線コネクタ 30" o:spid="_x0000_s1026" style="position:absolute;left:0;text-align:lef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480.6pt" to="270.1pt,5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" strokeweight="1.25pt">
                <v:shadow color="#969696" offset="4pt,-2pt"/>
              </v:line>
            </w:pict>
          </mc:Fallback>
        </mc:AlternateContent>
      </w:r>
      <w:r w:rsidR="00E7682A"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51456" behindDoc="0" locked="0" layoutInCell="1" allowOverlap="1" wp14:anchorId="6327CE25" wp14:editId="091C416E">
                <wp:simplePos x="0" y="0"/>
                <wp:positionH relativeFrom="column">
                  <wp:posOffset>26035</wp:posOffset>
                </wp:positionH>
                <wp:positionV relativeFrom="paragraph">
                  <wp:posOffset>5967730</wp:posOffset>
                </wp:positionV>
                <wp:extent cx="539750" cy="318770"/>
                <wp:effectExtent l="38100" t="38100" r="107950" b="11938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18770"/>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5088B" w:rsidRDefault="003F1E3E" w:rsidP="00D93D08">
                            <w:pPr>
                              <w:jc w:val="center"/>
                              <w:rPr>
                                <w:rFonts w:ascii="HG丸ｺﾞｼｯｸM-PRO" w:eastAsia="HG丸ｺﾞｼｯｸM-PRO" w:hAnsi="HG丸ｺﾞｼｯｸM-PRO"/>
                                <w:sz w:val="24"/>
                                <w:szCs w:val="24"/>
                              </w:rPr>
                            </w:pPr>
                            <w:r w:rsidRPr="0015088B">
                              <w:rPr>
                                <w:rFonts w:ascii="HG丸ｺﾞｼｯｸM-PRO" w:eastAsia="HG丸ｺﾞｼｯｸM-PRO" w:hAnsi="HG丸ｺﾞｼｯｸM-PRO" w:hint="eastAsia"/>
                                <w:sz w:val="24"/>
                                <w:szCs w:val="24"/>
                              </w:rPr>
                              <w:t>強靭</w:t>
                            </w:r>
                          </w:p>
                        </w:txbxContent>
                      </wps:txbx>
                      <wps:bodyPr rot="0" vert="horz" wrap="square" lIns="0" tIns="421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7CE25" id="角丸四角形 43" o:spid="_x0000_s1055" style="position:absolute;margin-left:2.05pt;margin-top:469.9pt;width:42.5pt;height:25.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" strokeweight="1.25pt">
                <v:shadow on="t" color="black" opacity="26214f" origin="-.5,-.5" offset=".74836mm,.74836mm"/>
                <v:textbox inset="0,1.17mm,0">
                  <w:txbxContent>
                    <w:p w:rsidR="003F1E3E" w:rsidRPr="0015088B" w:rsidRDefault="003F1E3E" w:rsidP="00D93D08">
                      <w:pPr>
                        <w:jc w:val="center"/>
                        <w:rPr>
                          <w:rFonts w:ascii="HG丸ｺﾞｼｯｸM-PRO" w:eastAsia="HG丸ｺﾞｼｯｸM-PRO" w:hAnsi="HG丸ｺﾞｼｯｸM-PRO"/>
                          <w:sz w:val="24"/>
                          <w:szCs w:val="24"/>
                        </w:rPr>
                      </w:pPr>
                      <w:r w:rsidRPr="0015088B">
                        <w:rPr>
                          <w:rFonts w:ascii="HG丸ｺﾞｼｯｸM-PRO" w:eastAsia="HG丸ｺﾞｼｯｸM-PRO" w:hAnsi="HG丸ｺﾞｼｯｸM-PRO" w:hint="eastAsia"/>
                          <w:sz w:val="24"/>
                          <w:szCs w:val="24"/>
                        </w:rPr>
                        <w:t>強靭</w:t>
                      </w:r>
                    </w:p>
                  </w:txbxContent>
                </v:textbox>
              </v:roundrect>
            </w:pict>
          </mc:Fallback>
        </mc:AlternateContent>
      </w:r>
      <w:r w:rsidR="00E7682A" w:rsidRPr="008A349A">
        <w:rPr>
          <w:rFonts w:ascii="HG丸ｺﾞｼｯｸM-PRO" w:eastAsia="HG丸ｺﾞｼｯｸM-PRO" w:hAnsi="HG丸ｺﾞｼｯｸM-PRO"/>
          <w:noProof/>
        </w:rPr>
        <mc:AlternateContent>
          <mc:Choice Requires="wps">
            <w:drawing>
              <wp:anchor distT="0" distB="0" distL="114300" distR="114300" simplePos="0" relativeHeight="252096512" behindDoc="0" locked="0" layoutInCell="1" allowOverlap="1" wp14:anchorId="1C06C03A" wp14:editId="4A092B70">
                <wp:simplePos x="0" y="0"/>
                <wp:positionH relativeFrom="column">
                  <wp:posOffset>1377950</wp:posOffset>
                </wp:positionH>
                <wp:positionV relativeFrom="paragraph">
                  <wp:posOffset>5986145</wp:posOffset>
                </wp:positionV>
                <wp:extent cx="1381125" cy="318770"/>
                <wp:effectExtent l="0" t="0" r="0" b="5080"/>
                <wp:wrapNone/>
                <wp:docPr id="362" name="テキスト ボックス 362"/>
                <wp:cNvGraphicFramePr/>
                <a:graphic xmlns:a="http://schemas.openxmlformats.org/drawingml/2006/main">
                  <a:graphicData uri="http://schemas.microsoft.com/office/word/2010/wordprocessingShape">
                    <wps:wsp>
                      <wps:cNvSpPr txBox="1"/>
                      <wps:spPr>
                        <a:xfrm>
                          <a:off x="0" y="0"/>
                          <a:ext cx="1381125"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水道施設の再構築</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6C03A" id="テキスト ボックス 362" o:spid="_x0000_s1056" type="#_x0000_t202" style="position:absolute;margin-left:108.5pt;margin-top:471.35pt;width:108.75pt;height:25.1pt;z-index:2520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水道施設の再構築</w:t>
                      </w:r>
                    </w:p>
                  </w:txbxContent>
                </v:textbox>
              </v:shape>
            </w:pict>
          </mc:Fallback>
        </mc:AlternateContent>
      </w:r>
      <w:r w:rsidR="00E7682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95488" behindDoc="0" locked="0" layoutInCell="1" allowOverlap="1" wp14:anchorId="5CD454A2" wp14:editId="58BFA8BC">
                <wp:simplePos x="0" y="0"/>
                <wp:positionH relativeFrom="column">
                  <wp:posOffset>1426210</wp:posOffset>
                </wp:positionH>
                <wp:positionV relativeFrom="paragraph">
                  <wp:posOffset>5991225</wp:posOffset>
                </wp:positionV>
                <wp:extent cx="1800225" cy="234315"/>
                <wp:effectExtent l="38100" t="38100" r="104775" b="108585"/>
                <wp:wrapNone/>
                <wp:docPr id="377" name="角丸四角形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454A2" id="角丸四角形 377" o:spid="_x0000_s1057" style="position:absolute;margin-left:112.3pt;margin-top:471.75pt;width:141.75pt;height:18.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98560" behindDoc="0" locked="0" layoutInCell="1" allowOverlap="1" wp14:anchorId="4BB924FD" wp14:editId="18CCDEF2">
                <wp:simplePos x="0" y="0"/>
                <wp:positionH relativeFrom="column">
                  <wp:posOffset>3502025</wp:posOffset>
                </wp:positionH>
                <wp:positionV relativeFrom="paragraph">
                  <wp:posOffset>5969000</wp:posOffset>
                </wp:positionV>
                <wp:extent cx="1743075" cy="266700"/>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配水池貯留能力の</w:t>
                            </w:r>
                            <w:r>
                              <w:rPr>
                                <w:rFonts w:ascii="HG丸ｺﾞｼｯｸM-PRO" w:eastAsia="HG丸ｺﾞｼｯｸM-PRO" w:hAnsi="HG丸ｺﾞｼｯｸM-PRO" w:hint="eastAsia"/>
                                <w:sz w:val="20"/>
                                <w:szCs w:val="20"/>
                              </w:rPr>
                              <w:t>検討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24FD" id="テキスト ボックス 421" o:spid="_x0000_s1058" type="#_x0000_t202" style="position:absolute;margin-left:275.75pt;margin-top:470pt;width:137.25pt;height:2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配水池貯留能力の</w:t>
                      </w:r>
                      <w:r>
                        <w:rPr>
                          <w:rFonts w:ascii="HG丸ｺﾞｼｯｸM-PRO" w:eastAsia="HG丸ｺﾞｼｯｸM-PRO" w:hAnsi="HG丸ｺﾞｼｯｸM-PRO" w:hint="eastAsia"/>
                          <w:sz w:val="20"/>
                          <w:szCs w:val="20"/>
                        </w:rPr>
                        <w:t>検討</w:t>
                      </w:r>
                    </w:p>
                  </w:txbxContent>
                </v:textbox>
              </v:shape>
            </w:pict>
          </mc:Fallback>
        </mc:AlternateContent>
      </w:r>
      <w:r w:rsidR="00E7682A"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120064" behindDoc="0" locked="0" layoutInCell="1" allowOverlap="1" wp14:anchorId="0691A603" wp14:editId="1C9A6821">
                <wp:simplePos x="0" y="0"/>
                <wp:positionH relativeFrom="column">
                  <wp:posOffset>3511550</wp:posOffset>
                </wp:positionH>
                <wp:positionV relativeFrom="paragraph">
                  <wp:posOffset>6597650</wp:posOffset>
                </wp:positionV>
                <wp:extent cx="1743075" cy="266700"/>
                <wp:effectExtent l="0" t="0" r="0" b="0"/>
                <wp:wrapNone/>
                <wp:docPr id="423" name="テキスト ボックス 423"/>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計画的な管路</w:t>
                            </w:r>
                            <w:r>
                              <w:rPr>
                                <w:rFonts w:ascii="HG丸ｺﾞｼｯｸM-PRO" w:eastAsia="HG丸ｺﾞｼｯｸM-PRO" w:hAnsi="HG丸ｺﾞｼｯｸM-PRO" w:hint="eastAsia"/>
                                <w:sz w:val="20"/>
                                <w:szCs w:val="20"/>
                              </w:rPr>
                              <w:t>の</w:t>
                            </w:r>
                            <w:r w:rsidRPr="005149CA">
                              <w:rPr>
                                <w:rFonts w:ascii="HG丸ｺﾞｼｯｸM-PRO" w:eastAsia="HG丸ｺﾞｼｯｸM-PRO" w:hAnsi="HG丸ｺﾞｼｯｸM-PRO" w:hint="eastAsia"/>
                                <w:sz w:val="20"/>
                                <w:szCs w:val="20"/>
                              </w:rPr>
                              <w:t>更新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1A603" id="テキスト ボックス 423" o:spid="_x0000_s1059" type="#_x0000_t202" style="position:absolute;margin-left:276.5pt;margin-top:519.5pt;width:137.25pt;height:21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計画的な管路</w:t>
                      </w:r>
                      <w:r>
                        <w:rPr>
                          <w:rFonts w:ascii="HG丸ｺﾞｼｯｸM-PRO" w:eastAsia="HG丸ｺﾞｼｯｸM-PRO" w:hAnsi="HG丸ｺﾞｼｯｸM-PRO" w:hint="eastAsia"/>
                          <w:sz w:val="20"/>
                          <w:szCs w:val="20"/>
                        </w:rPr>
                        <w:t>の</w:t>
                      </w:r>
                      <w:r w:rsidRPr="005149CA">
                        <w:rPr>
                          <w:rFonts w:ascii="HG丸ｺﾞｼｯｸM-PRO" w:eastAsia="HG丸ｺﾞｼｯｸM-PRO" w:hAnsi="HG丸ｺﾞｼｯｸM-PRO" w:hint="eastAsia"/>
                          <w:sz w:val="20"/>
                          <w:szCs w:val="20"/>
                        </w:rPr>
                        <w:t>更新</w:t>
                      </w:r>
                    </w:p>
                  </w:txbxContent>
                </v:textbox>
              </v:shape>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046336" behindDoc="0" locked="0" layoutInCell="1" allowOverlap="1" wp14:anchorId="6A9985D0" wp14:editId="1EAF75E0">
                <wp:simplePos x="0" y="0"/>
                <wp:positionH relativeFrom="column">
                  <wp:posOffset>494665</wp:posOffset>
                </wp:positionH>
                <wp:positionV relativeFrom="paragraph">
                  <wp:posOffset>6102350</wp:posOffset>
                </wp:positionV>
                <wp:extent cx="4338955" cy="0"/>
                <wp:effectExtent l="0" t="0" r="23495" b="1905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89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FB1EC" id="直線コネクタ 41" o:spid="_x0000_s1026" style="position:absolute;left:0;text-align:lef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480.5pt" to="380.6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" strokeweight="1.25pt">
                <v:shadow color="#969696" offset="4pt,-2pt"/>
              </v:line>
            </w:pict>
          </mc:Fallback>
        </mc:AlternateContent>
      </w:r>
      <w:r w:rsidR="00E7682A">
        <w:rPr>
          <w:rFonts w:ascii="HG丸ｺﾞｼｯｸM-PRO" w:eastAsia="HG丸ｺﾞｼｯｸM-PRO" w:hAnsi="HG丸ｺﾞｼｯｸM-PRO"/>
          <w:noProof/>
        </w:rPr>
        <mc:AlternateContent>
          <mc:Choice Requires="wps">
            <w:drawing>
              <wp:anchor distT="0" distB="0" distL="114300" distR="114300" simplePos="0" relativeHeight="252047360" behindDoc="0" locked="0" layoutInCell="1" allowOverlap="1" wp14:anchorId="4C49C8C6" wp14:editId="45A828D3">
                <wp:simplePos x="0" y="0"/>
                <wp:positionH relativeFrom="column">
                  <wp:posOffset>715645</wp:posOffset>
                </wp:positionH>
                <wp:positionV relativeFrom="paragraph">
                  <wp:posOffset>6102985</wp:posOffset>
                </wp:positionV>
                <wp:extent cx="0" cy="917575"/>
                <wp:effectExtent l="0" t="0" r="19050" b="1587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FD0193" id="直線コネクタ 40" o:spid="_x0000_s1026" style="position:absolute;left:0;text-align:lef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480.55pt" to="56.35pt,5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" strokeweight="1.25pt">
                <v:shadow color="#969696" offset="4pt,-2pt"/>
              </v:line>
            </w:pict>
          </mc:Fallback>
        </mc:AlternateContent>
      </w:r>
      <w:r w:rsidR="00E7682A"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18688" behindDoc="0" locked="0" layoutInCell="1" allowOverlap="1" wp14:anchorId="5F32F8C6" wp14:editId="417EA0C4">
                <wp:simplePos x="0" y="0"/>
                <wp:positionH relativeFrom="column">
                  <wp:posOffset>-61595</wp:posOffset>
                </wp:positionH>
                <wp:positionV relativeFrom="paragraph">
                  <wp:posOffset>305435</wp:posOffset>
                </wp:positionV>
                <wp:extent cx="714375" cy="7219315"/>
                <wp:effectExtent l="38100" t="38100" r="123825" b="114935"/>
                <wp:wrapNone/>
                <wp:docPr id="6" name="角丸四角形 6"/>
                <wp:cNvGraphicFramePr/>
                <a:graphic xmlns:a="http://schemas.openxmlformats.org/drawingml/2006/main">
                  <a:graphicData uri="http://schemas.microsoft.com/office/word/2010/wordprocessingShape">
                    <wps:wsp>
                      <wps:cNvSpPr/>
                      <wps:spPr>
                        <a:xfrm>
                          <a:off x="0" y="0"/>
                          <a:ext cx="714375" cy="7219315"/>
                        </a:xfrm>
                        <a:prstGeom prst="roundRect">
                          <a:avLst/>
                        </a:prstGeom>
                        <a:gradFill flip="none" rotWithShape="1">
                          <a:gsLst>
                            <a:gs pos="0">
                              <a:srgbClr val="FFFF00">
                                <a:alpha val="50000"/>
                              </a:srgbClr>
                            </a:gs>
                            <a:gs pos="50000">
                              <a:srgbClr val="FFFF00">
                                <a:lumMod val="100000"/>
                                <a:alpha val="0"/>
                              </a:srgbClr>
                            </a:gs>
                            <a:gs pos="100000">
                              <a:srgbClr val="FFFF00">
                                <a:alpha val="50000"/>
                              </a:srgbClr>
                            </a:gs>
                          </a:gsLst>
                          <a:lin ang="16200000" scaled="1"/>
                          <a:tileRect/>
                        </a:gra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F1E3E" w:rsidRDefault="003F1E3E" w:rsidP="00D93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2F8C6" id="角丸四角形 6" o:spid="_x0000_s1060" style="position:absolute;margin-left:-4.85pt;margin-top:24.05pt;width:56.25pt;height:568.4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" fillcolor="yellow" strokecolor="black [3213]" strokeweight="1.5pt">
                <v:fill opacity=".5" color2="yellow" o:opacity2="0" rotate="t" angle="180" focus="50%" type="gradient"/>
                <v:shadow on="t" color="black" opacity="26214f" origin="-.5,-.5" offset=".74836mm,.74836mm"/>
                <v:textbox>
                  <w:txbxContent>
                    <w:p w:rsidR="003F1E3E" w:rsidRDefault="003F1E3E" w:rsidP="00D93D08">
                      <w:pPr>
                        <w:jc w:val="center"/>
                      </w:pPr>
                    </w:p>
                  </w:txbxContent>
                </v:textbox>
              </v:roundrect>
            </w:pict>
          </mc:Fallback>
        </mc:AlternateContent>
      </w:r>
      <w:r w:rsidR="00E7682A"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19712" behindDoc="0" locked="0" layoutInCell="1" allowOverlap="1" wp14:anchorId="3E1C2289" wp14:editId="5865BED4">
                <wp:simplePos x="0" y="0"/>
                <wp:positionH relativeFrom="column">
                  <wp:posOffset>757555</wp:posOffset>
                </wp:positionH>
                <wp:positionV relativeFrom="paragraph">
                  <wp:posOffset>279400</wp:posOffset>
                </wp:positionV>
                <wp:extent cx="2609850" cy="7245985"/>
                <wp:effectExtent l="38100" t="38100" r="114300" b="107315"/>
                <wp:wrapNone/>
                <wp:docPr id="321" name="角丸四角形 8"/>
                <wp:cNvGraphicFramePr/>
                <a:graphic xmlns:a="http://schemas.openxmlformats.org/drawingml/2006/main">
                  <a:graphicData uri="http://schemas.microsoft.com/office/word/2010/wordprocessingShape">
                    <wps:wsp>
                      <wps:cNvSpPr/>
                      <wps:spPr>
                        <a:xfrm>
                          <a:off x="0" y="0"/>
                          <a:ext cx="2609850" cy="7245985"/>
                        </a:xfrm>
                        <a:custGeom>
                          <a:avLst/>
                          <a:gdLst>
                            <a:gd name="connsiteX0" fmla="*/ 0 w 2628900"/>
                            <a:gd name="connsiteY0" fmla="*/ 438159 h 7272020"/>
                            <a:gd name="connsiteX1" fmla="*/ 438159 w 2628900"/>
                            <a:gd name="connsiteY1" fmla="*/ 0 h 7272020"/>
                            <a:gd name="connsiteX2" fmla="*/ 2190741 w 2628900"/>
                            <a:gd name="connsiteY2" fmla="*/ 0 h 7272020"/>
                            <a:gd name="connsiteX3" fmla="*/ 2628900 w 2628900"/>
                            <a:gd name="connsiteY3" fmla="*/ 438159 h 7272020"/>
                            <a:gd name="connsiteX4" fmla="*/ 2628900 w 2628900"/>
                            <a:gd name="connsiteY4" fmla="*/ 6833861 h 7272020"/>
                            <a:gd name="connsiteX5" fmla="*/ 2190741 w 2628900"/>
                            <a:gd name="connsiteY5" fmla="*/ 7272020 h 7272020"/>
                            <a:gd name="connsiteX6" fmla="*/ 438159 w 2628900"/>
                            <a:gd name="connsiteY6" fmla="*/ 7272020 h 7272020"/>
                            <a:gd name="connsiteX7" fmla="*/ 0 w 2628900"/>
                            <a:gd name="connsiteY7" fmla="*/ 6833861 h 7272020"/>
                            <a:gd name="connsiteX8" fmla="*/ 0 w 2628900"/>
                            <a:gd name="connsiteY8" fmla="*/ 438159 h 7272020"/>
                            <a:gd name="connsiteX0" fmla="*/ 0 w 2628900"/>
                            <a:gd name="connsiteY0" fmla="*/ 438159 h 7276606"/>
                            <a:gd name="connsiteX1" fmla="*/ 438159 w 2628900"/>
                            <a:gd name="connsiteY1" fmla="*/ 0 h 7276606"/>
                            <a:gd name="connsiteX2" fmla="*/ 2190741 w 2628900"/>
                            <a:gd name="connsiteY2" fmla="*/ 0 h 7276606"/>
                            <a:gd name="connsiteX3" fmla="*/ 2628900 w 2628900"/>
                            <a:gd name="connsiteY3" fmla="*/ 438159 h 7276606"/>
                            <a:gd name="connsiteX4" fmla="*/ 2628900 w 2628900"/>
                            <a:gd name="connsiteY4" fmla="*/ 6833861 h 7276606"/>
                            <a:gd name="connsiteX5" fmla="*/ 2190741 w 2628900"/>
                            <a:gd name="connsiteY5" fmla="*/ 7272020 h 7276606"/>
                            <a:gd name="connsiteX6" fmla="*/ 438159 w 2628900"/>
                            <a:gd name="connsiteY6" fmla="*/ 7272020 h 7276606"/>
                            <a:gd name="connsiteX7" fmla="*/ 0 w 2628900"/>
                            <a:gd name="connsiteY7" fmla="*/ 7081511 h 7276606"/>
                            <a:gd name="connsiteX8" fmla="*/ 0 w 2628900"/>
                            <a:gd name="connsiteY8" fmla="*/ 438159 h 7276606"/>
                            <a:gd name="connsiteX0" fmla="*/ 0 w 2628900"/>
                            <a:gd name="connsiteY0" fmla="*/ 438159 h 7276606"/>
                            <a:gd name="connsiteX1" fmla="*/ 438159 w 2628900"/>
                            <a:gd name="connsiteY1" fmla="*/ 0 h 7276606"/>
                            <a:gd name="connsiteX2" fmla="*/ 2190741 w 2628900"/>
                            <a:gd name="connsiteY2" fmla="*/ 0 h 7276606"/>
                            <a:gd name="connsiteX3" fmla="*/ 2628900 w 2628900"/>
                            <a:gd name="connsiteY3" fmla="*/ 438159 h 7276606"/>
                            <a:gd name="connsiteX4" fmla="*/ 2628900 w 2628900"/>
                            <a:gd name="connsiteY4" fmla="*/ 7072123 h 7276606"/>
                            <a:gd name="connsiteX5" fmla="*/ 2190741 w 2628900"/>
                            <a:gd name="connsiteY5" fmla="*/ 7272020 h 7276606"/>
                            <a:gd name="connsiteX6" fmla="*/ 438159 w 2628900"/>
                            <a:gd name="connsiteY6" fmla="*/ 7272020 h 7276606"/>
                            <a:gd name="connsiteX7" fmla="*/ 0 w 2628900"/>
                            <a:gd name="connsiteY7" fmla="*/ 7081511 h 7276606"/>
                            <a:gd name="connsiteX8" fmla="*/ 0 w 2628900"/>
                            <a:gd name="connsiteY8" fmla="*/ 438159 h 7276606"/>
                            <a:gd name="connsiteX0" fmla="*/ 0 w 2628900"/>
                            <a:gd name="connsiteY0" fmla="*/ 266714 h 7276606"/>
                            <a:gd name="connsiteX1" fmla="*/ 438159 w 2628900"/>
                            <a:gd name="connsiteY1" fmla="*/ 0 h 7276606"/>
                            <a:gd name="connsiteX2" fmla="*/ 2190741 w 2628900"/>
                            <a:gd name="connsiteY2" fmla="*/ 0 h 7276606"/>
                            <a:gd name="connsiteX3" fmla="*/ 2628900 w 2628900"/>
                            <a:gd name="connsiteY3" fmla="*/ 438159 h 7276606"/>
                            <a:gd name="connsiteX4" fmla="*/ 2628900 w 2628900"/>
                            <a:gd name="connsiteY4" fmla="*/ 7072123 h 7276606"/>
                            <a:gd name="connsiteX5" fmla="*/ 2190741 w 2628900"/>
                            <a:gd name="connsiteY5" fmla="*/ 7272020 h 7276606"/>
                            <a:gd name="connsiteX6" fmla="*/ 438159 w 2628900"/>
                            <a:gd name="connsiteY6" fmla="*/ 7272020 h 7276606"/>
                            <a:gd name="connsiteX7" fmla="*/ 0 w 2628900"/>
                            <a:gd name="connsiteY7" fmla="*/ 7081511 h 7276606"/>
                            <a:gd name="connsiteX8" fmla="*/ 0 w 2628900"/>
                            <a:gd name="connsiteY8" fmla="*/ 266714 h 7276606"/>
                            <a:gd name="connsiteX0" fmla="*/ 0 w 2628900"/>
                            <a:gd name="connsiteY0" fmla="*/ 266714 h 7276606"/>
                            <a:gd name="connsiteX1" fmla="*/ 438159 w 2628900"/>
                            <a:gd name="connsiteY1" fmla="*/ 0 h 7276606"/>
                            <a:gd name="connsiteX2" fmla="*/ 2190741 w 2628900"/>
                            <a:gd name="connsiteY2" fmla="*/ 0 h 7276606"/>
                            <a:gd name="connsiteX3" fmla="*/ 2628900 w 2628900"/>
                            <a:gd name="connsiteY3" fmla="*/ 257189 h 7276606"/>
                            <a:gd name="connsiteX4" fmla="*/ 2628900 w 2628900"/>
                            <a:gd name="connsiteY4" fmla="*/ 7072123 h 7276606"/>
                            <a:gd name="connsiteX5" fmla="*/ 2190741 w 2628900"/>
                            <a:gd name="connsiteY5" fmla="*/ 7272020 h 7276606"/>
                            <a:gd name="connsiteX6" fmla="*/ 438159 w 2628900"/>
                            <a:gd name="connsiteY6" fmla="*/ 7272020 h 7276606"/>
                            <a:gd name="connsiteX7" fmla="*/ 0 w 2628900"/>
                            <a:gd name="connsiteY7" fmla="*/ 7081511 h 7276606"/>
                            <a:gd name="connsiteX8" fmla="*/ 0 w 2628900"/>
                            <a:gd name="connsiteY8" fmla="*/ 266714 h 7276606"/>
                            <a:gd name="connsiteX0" fmla="*/ 0 w 2628900"/>
                            <a:gd name="connsiteY0" fmla="*/ 266714 h 7276606"/>
                            <a:gd name="connsiteX1" fmla="*/ 438159 w 2628900"/>
                            <a:gd name="connsiteY1" fmla="*/ 0 h 7276606"/>
                            <a:gd name="connsiteX2" fmla="*/ 2379213 w 2628900"/>
                            <a:gd name="connsiteY2" fmla="*/ 0 h 7276606"/>
                            <a:gd name="connsiteX3" fmla="*/ 2628900 w 2628900"/>
                            <a:gd name="connsiteY3" fmla="*/ 257189 h 7276606"/>
                            <a:gd name="connsiteX4" fmla="*/ 2628900 w 2628900"/>
                            <a:gd name="connsiteY4" fmla="*/ 7072123 h 7276606"/>
                            <a:gd name="connsiteX5" fmla="*/ 2190741 w 2628900"/>
                            <a:gd name="connsiteY5" fmla="*/ 7272020 h 7276606"/>
                            <a:gd name="connsiteX6" fmla="*/ 438159 w 2628900"/>
                            <a:gd name="connsiteY6" fmla="*/ 7272020 h 7276606"/>
                            <a:gd name="connsiteX7" fmla="*/ 0 w 2628900"/>
                            <a:gd name="connsiteY7" fmla="*/ 7081511 h 7276606"/>
                            <a:gd name="connsiteX8" fmla="*/ 0 w 2628900"/>
                            <a:gd name="connsiteY8" fmla="*/ 266714 h 7276606"/>
                            <a:gd name="connsiteX0" fmla="*/ 0 w 2628900"/>
                            <a:gd name="connsiteY0" fmla="*/ 266714 h 7276606"/>
                            <a:gd name="connsiteX1" fmla="*/ 261314 w 2628900"/>
                            <a:gd name="connsiteY1" fmla="*/ 0 h 7276606"/>
                            <a:gd name="connsiteX2" fmla="*/ 2379213 w 2628900"/>
                            <a:gd name="connsiteY2" fmla="*/ 0 h 7276606"/>
                            <a:gd name="connsiteX3" fmla="*/ 2628900 w 2628900"/>
                            <a:gd name="connsiteY3" fmla="*/ 257189 h 7276606"/>
                            <a:gd name="connsiteX4" fmla="*/ 2628900 w 2628900"/>
                            <a:gd name="connsiteY4" fmla="*/ 7072123 h 7276606"/>
                            <a:gd name="connsiteX5" fmla="*/ 2190741 w 2628900"/>
                            <a:gd name="connsiteY5" fmla="*/ 7272020 h 7276606"/>
                            <a:gd name="connsiteX6" fmla="*/ 438159 w 2628900"/>
                            <a:gd name="connsiteY6" fmla="*/ 7272020 h 7276606"/>
                            <a:gd name="connsiteX7" fmla="*/ 0 w 2628900"/>
                            <a:gd name="connsiteY7" fmla="*/ 7081511 h 7276606"/>
                            <a:gd name="connsiteX8" fmla="*/ 0 w 2628900"/>
                            <a:gd name="connsiteY8" fmla="*/ 266714 h 7276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28900" h="7276606">
                              <a:moveTo>
                                <a:pt x="0" y="266714"/>
                              </a:moveTo>
                              <a:cubicBezTo>
                                <a:pt x="0" y="24725"/>
                                <a:pt x="19325" y="0"/>
                                <a:pt x="261314" y="0"/>
                              </a:cubicBezTo>
                              <a:lnTo>
                                <a:pt x="2379213" y="0"/>
                              </a:lnTo>
                              <a:cubicBezTo>
                                <a:pt x="2621202" y="0"/>
                                <a:pt x="2628900" y="15200"/>
                                <a:pt x="2628900" y="257189"/>
                              </a:cubicBezTo>
                              <a:lnTo>
                                <a:pt x="2628900" y="7072123"/>
                              </a:lnTo>
                              <a:cubicBezTo>
                                <a:pt x="2628900" y="7314112"/>
                                <a:pt x="2432730" y="7272020"/>
                                <a:pt x="2190741" y="7272020"/>
                              </a:cubicBezTo>
                              <a:lnTo>
                                <a:pt x="438159" y="7272020"/>
                              </a:lnTo>
                              <a:cubicBezTo>
                                <a:pt x="196170" y="7272020"/>
                                <a:pt x="0" y="7323500"/>
                                <a:pt x="0" y="7081511"/>
                              </a:cubicBezTo>
                              <a:lnTo>
                                <a:pt x="0" y="266714"/>
                              </a:lnTo>
                              <a:close/>
                            </a:path>
                          </a:pathLst>
                        </a:custGeom>
                        <a:gradFill>
                          <a:gsLst>
                            <a:gs pos="0">
                              <a:srgbClr val="92D050">
                                <a:alpha val="50000"/>
                              </a:srgbClr>
                            </a:gs>
                            <a:gs pos="50000">
                              <a:srgbClr val="92D050">
                                <a:alpha val="0"/>
                              </a:srgbClr>
                            </a:gs>
                            <a:gs pos="100000">
                              <a:srgbClr val="92D050">
                                <a:alpha val="50000"/>
                              </a:srgbClr>
                            </a:gs>
                          </a:gsLst>
                          <a:lin ang="16200000" scaled="1"/>
                        </a:gradFill>
                        <a:ln w="19050">
                          <a:solidFill>
                            <a:schemeClr val="tx1"/>
                          </a:solidFill>
                          <a:roun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F1E3E" w:rsidRDefault="003F1E3E" w:rsidP="00D93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2289" id="角丸四角形 8" o:spid="_x0000_s1061" style="position:absolute;margin-left:59.65pt;margin-top:22pt;width:205.5pt;height:570.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72766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" adj="-11796480,,5400" path="m,266714c,24725,19325,,261314,l2379213,v241989,,249687,15200,249687,257189l2628900,7072123v,241989,-196170,199897,-438159,199897l438159,7272020c196170,7272020,,7323500,,7081511l,266714xe" fillcolor="#92d050" strokecolor="black [3213]" strokeweight="1.5pt">
                <v:fill opacity=".5" color2="#92d050" o:opacity2="0" angle="180" focus="50%" type="gradient"/>
                <v:stroke joinstyle="round"/>
                <v:shadow on="t" color="black" opacity="26214f" origin="-.5,-.5" offset=".74836mm,.74836mm"/>
                <v:formulas/>
                <v:path arrowok="t" o:connecttype="custom" o:connectlocs="0,265592;259420,0;2361972,0;2609850,256107;2609850,7042362;2174866,7241418;434984,7241418;0,7051711;0,265592" o:connectangles="0,0,0,0,0,0,0,0,0" textboxrect="0,0,2628900,7276606"/>
                <v:textbox>
                  <w:txbxContent>
                    <w:p w:rsidR="003F1E3E" w:rsidRDefault="003F1E3E" w:rsidP="00D93D08">
                      <w:pPr>
                        <w:jc w:val="center"/>
                      </w:pPr>
                    </w:p>
                  </w:txbxContent>
                </v:textbox>
              </v:shape>
            </w:pict>
          </mc:Fallback>
        </mc:AlternateContent>
      </w:r>
      <w:r w:rsidR="00D96295" w:rsidRPr="008A349A">
        <w:rPr>
          <w:rFonts w:ascii="HG丸ｺﾞｼｯｸM-PRO" w:eastAsia="HG丸ｺﾞｼｯｸM-PRO" w:hAnsi="HG丸ｺﾞｼｯｸM-PRO"/>
          <w:noProof/>
        </w:rPr>
        <mc:AlternateContent>
          <mc:Choice Requires="wps">
            <w:drawing>
              <wp:anchor distT="0" distB="0" distL="114300" distR="114300" simplePos="0" relativeHeight="252059648" behindDoc="0" locked="0" layoutInCell="1" allowOverlap="1" wp14:anchorId="534BA38E" wp14:editId="17CE6F35">
                <wp:simplePos x="0" y="0"/>
                <wp:positionH relativeFrom="column">
                  <wp:posOffset>1343025</wp:posOffset>
                </wp:positionH>
                <wp:positionV relativeFrom="paragraph">
                  <wp:posOffset>3463290</wp:posOffset>
                </wp:positionV>
                <wp:extent cx="1504950" cy="318770"/>
                <wp:effectExtent l="0" t="0" r="0" b="5080"/>
                <wp:wrapNone/>
                <wp:docPr id="326" name="テキスト ボックス 326"/>
                <wp:cNvGraphicFramePr/>
                <a:graphic xmlns:a="http://schemas.openxmlformats.org/drawingml/2006/main">
                  <a:graphicData uri="http://schemas.microsoft.com/office/word/2010/wordprocessingShape">
                    <wps:wsp>
                      <wps:cNvSpPr txBox="1"/>
                      <wps:spPr>
                        <a:xfrm>
                          <a:off x="0" y="0"/>
                          <a:ext cx="1504950"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市民への情報公開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4BA38E" id="テキスト ボックス 326" o:spid="_x0000_s1062" type="#_x0000_t202" style="position:absolute;margin-left:105.75pt;margin-top:272.7pt;width:118.5pt;height:25.1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市民への情報公開</w:t>
                      </w:r>
                    </w:p>
                  </w:txbxContent>
                </v:textbox>
              </v:shape>
            </w:pict>
          </mc:Fallback>
        </mc:AlternateContent>
      </w:r>
      <w:r w:rsidR="00D96295">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58624" behindDoc="0" locked="0" layoutInCell="1" allowOverlap="1" wp14:anchorId="658CF7F4" wp14:editId="6C113237">
                <wp:simplePos x="0" y="0"/>
                <wp:positionH relativeFrom="column">
                  <wp:posOffset>1410335</wp:posOffset>
                </wp:positionH>
                <wp:positionV relativeFrom="paragraph">
                  <wp:posOffset>3470275</wp:posOffset>
                </wp:positionV>
                <wp:extent cx="1800225" cy="234315"/>
                <wp:effectExtent l="38100" t="38100" r="104775" b="108585"/>
                <wp:wrapNone/>
                <wp:docPr id="325" name="角丸四角形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CF7F4" id="角丸四角形 325" o:spid="_x0000_s1063" style="position:absolute;margin-left:111.05pt;margin-top:273.25pt;width:141.75pt;height:18.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D96295">
        <w:rPr>
          <w:rFonts w:ascii="HG丸ｺﾞｼｯｸM-PRO" w:eastAsia="HG丸ｺﾞｼｯｸM-PRO" w:hAnsi="HG丸ｺﾞｼｯｸM-PRO"/>
          <w:noProof/>
        </w:rPr>
        <mc:AlternateContent>
          <mc:Choice Requires="wps">
            <w:drawing>
              <wp:anchor distT="0" distB="0" distL="114300" distR="114300" simplePos="0" relativeHeight="252040192" behindDoc="0" locked="0" layoutInCell="1" allowOverlap="1" wp14:anchorId="6AC05B5E" wp14:editId="707E1ADC">
                <wp:simplePos x="0" y="0"/>
                <wp:positionH relativeFrom="column">
                  <wp:posOffset>714375</wp:posOffset>
                </wp:positionH>
                <wp:positionV relativeFrom="paragraph">
                  <wp:posOffset>3591560</wp:posOffset>
                </wp:positionV>
                <wp:extent cx="3373755" cy="0"/>
                <wp:effectExtent l="0" t="0" r="17145" b="19050"/>
                <wp:wrapNone/>
                <wp:docPr id="309" name="直線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05F025" id="直線コネクタ 309" o:spid="_x0000_s1026" style="position:absolute;left:0;text-align:lef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282.8pt" to="321.9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" strokeweight="1.25pt">
                <v:shadow color="#969696" offset="4pt,-2pt"/>
              </v:line>
            </w:pict>
          </mc:Fallback>
        </mc:AlternateContent>
      </w:r>
      <w:r w:rsidR="00D96295" w:rsidRPr="008A349A">
        <w:rPr>
          <w:rFonts w:ascii="HG丸ｺﾞｼｯｸM-PRO" w:eastAsia="HG丸ｺﾞｼｯｸM-PRO" w:hAnsi="HG丸ｺﾞｼｯｸM-PRO"/>
          <w:noProof/>
        </w:rPr>
        <mc:AlternateContent>
          <mc:Choice Requires="wps">
            <w:drawing>
              <wp:anchor distT="0" distB="0" distL="114300" distR="114300" simplePos="0" relativeHeight="252055552" behindDoc="0" locked="0" layoutInCell="1" allowOverlap="1" wp14:anchorId="203CC03E" wp14:editId="55A7DD65">
                <wp:simplePos x="0" y="0"/>
                <wp:positionH relativeFrom="column">
                  <wp:posOffset>1358900</wp:posOffset>
                </wp:positionH>
                <wp:positionV relativeFrom="paragraph">
                  <wp:posOffset>3135630</wp:posOffset>
                </wp:positionV>
                <wp:extent cx="1104900" cy="318770"/>
                <wp:effectExtent l="0" t="0" r="0" b="5080"/>
                <wp:wrapNone/>
                <wp:docPr id="323" name="テキスト ボックス 323"/>
                <wp:cNvGraphicFramePr/>
                <a:graphic xmlns:a="http://schemas.openxmlformats.org/drawingml/2006/main">
                  <a:graphicData uri="http://schemas.microsoft.com/office/word/2010/wordprocessingShape">
                    <wps:wsp>
                      <wps:cNvSpPr txBox="1"/>
                      <wps:spPr>
                        <a:xfrm>
                          <a:off x="0" y="0"/>
                          <a:ext cx="1104900"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技術の継承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CC03E" id="テキスト ボックス 323" o:spid="_x0000_s1064" type="#_x0000_t202" style="position:absolute;margin-left:107pt;margin-top:246.9pt;width:87pt;height:25.1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技術の継承</w:t>
                      </w:r>
                    </w:p>
                  </w:txbxContent>
                </v:textbox>
              </v:shape>
            </w:pict>
          </mc:Fallback>
        </mc:AlternateContent>
      </w:r>
      <w:r w:rsidR="00D96295">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54528" behindDoc="0" locked="0" layoutInCell="1" allowOverlap="1" wp14:anchorId="23E5417D" wp14:editId="2D0E0B10">
                <wp:simplePos x="0" y="0"/>
                <wp:positionH relativeFrom="column">
                  <wp:posOffset>1416685</wp:posOffset>
                </wp:positionH>
                <wp:positionV relativeFrom="paragraph">
                  <wp:posOffset>3141980</wp:posOffset>
                </wp:positionV>
                <wp:extent cx="1800225" cy="234315"/>
                <wp:effectExtent l="38100" t="38100" r="104775" b="108585"/>
                <wp:wrapNone/>
                <wp:docPr id="324" name="角丸四角形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5417D" id="角丸四角形 324" o:spid="_x0000_s1065" style="position:absolute;margin-left:111.55pt;margin-top:247.4pt;width:141.75pt;height:18.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D96295">
        <w:rPr>
          <w:rFonts w:ascii="HG丸ｺﾞｼｯｸM-PRO" w:eastAsia="HG丸ｺﾞｼｯｸM-PRO" w:hAnsi="HG丸ｺﾞｼｯｸM-PRO"/>
          <w:noProof/>
        </w:rPr>
        <mc:AlternateContent>
          <mc:Choice Requires="wps">
            <w:drawing>
              <wp:anchor distT="0" distB="0" distL="114300" distR="114300" simplePos="0" relativeHeight="252039168" behindDoc="0" locked="0" layoutInCell="1" allowOverlap="1" wp14:anchorId="0ECB3690" wp14:editId="24F8EC4F">
                <wp:simplePos x="0" y="0"/>
                <wp:positionH relativeFrom="column">
                  <wp:posOffset>712470</wp:posOffset>
                </wp:positionH>
                <wp:positionV relativeFrom="paragraph">
                  <wp:posOffset>3261360</wp:posOffset>
                </wp:positionV>
                <wp:extent cx="3373755" cy="0"/>
                <wp:effectExtent l="0" t="0" r="17145" b="19050"/>
                <wp:wrapNone/>
                <wp:docPr id="310" name="直線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2BF6B6" id="直線コネクタ 310" o:spid="_x0000_s1026" style="position:absolute;left:0;text-align:lef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6.8pt" to="321.7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" strokeweight="1.25pt">
                <v:shadow color="#969696" offset="4pt,-2pt"/>
              </v:line>
            </w:pict>
          </mc:Fallback>
        </mc:AlternateContent>
      </w:r>
      <w:r w:rsidR="00D96295" w:rsidRPr="008A349A">
        <w:rPr>
          <w:rFonts w:ascii="HG丸ｺﾞｼｯｸM-PRO" w:eastAsia="HG丸ｺﾞｼｯｸM-PRO" w:hAnsi="HG丸ｺﾞｼｯｸM-PRO"/>
          <w:noProof/>
        </w:rPr>
        <mc:AlternateContent>
          <mc:Choice Requires="wps">
            <w:drawing>
              <wp:anchor distT="0" distB="0" distL="114300" distR="114300" simplePos="0" relativeHeight="252057600" behindDoc="0" locked="0" layoutInCell="1" allowOverlap="1" wp14:anchorId="7C8E5CCD" wp14:editId="7C8B16F6">
                <wp:simplePos x="0" y="0"/>
                <wp:positionH relativeFrom="column">
                  <wp:posOffset>3527425</wp:posOffset>
                </wp:positionH>
                <wp:positionV relativeFrom="paragraph">
                  <wp:posOffset>3136265</wp:posOffset>
                </wp:positionV>
                <wp:extent cx="1743075" cy="26670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63F6F">
                              <w:rPr>
                                <w:rFonts w:ascii="HG丸ｺﾞｼｯｸM-PRO" w:eastAsia="HG丸ｺﾞｼｯｸM-PRO" w:hAnsi="HG丸ｺﾞｼｯｸM-PRO" w:hint="eastAsia"/>
                                <w:sz w:val="20"/>
                                <w:szCs w:val="20"/>
                              </w:rPr>
                              <w:t>職員研修・技術者の確保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E5CCD" id="テキスト ボックス 404" o:spid="_x0000_s1066" type="#_x0000_t202" style="position:absolute;margin-left:277.75pt;margin-top:246.95pt;width:137.25pt;height:21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63F6F">
                        <w:rPr>
                          <w:rFonts w:ascii="HG丸ｺﾞｼｯｸM-PRO" w:eastAsia="HG丸ｺﾞｼｯｸM-PRO" w:hAnsi="HG丸ｺﾞｼｯｸM-PRO" w:hint="eastAsia"/>
                          <w:sz w:val="20"/>
                          <w:szCs w:val="20"/>
                        </w:rPr>
                        <w:t>職員研修・技術者の確保</w:t>
                      </w:r>
                    </w:p>
                  </w:txbxContent>
                </v:textbox>
              </v:shape>
            </w:pict>
          </mc:Fallback>
        </mc:AlternateContent>
      </w:r>
      <w:r w:rsidR="00D96295">
        <w:rPr>
          <w:rFonts w:ascii="HG丸ｺﾞｼｯｸM-PRO" w:eastAsia="HG丸ｺﾞｼｯｸM-PRO" w:hAnsi="HG丸ｺﾞｼｯｸM-PRO"/>
          <w:noProof/>
        </w:rPr>
        <mc:AlternateContent>
          <mc:Choice Requires="wps">
            <w:drawing>
              <wp:anchor distT="0" distB="0" distL="114300" distR="114300" simplePos="0" relativeHeight="252056576" behindDoc="0" locked="0" layoutInCell="1" allowOverlap="1" wp14:anchorId="7EFCCA2F" wp14:editId="42E55FCA">
                <wp:simplePos x="0" y="0"/>
                <wp:positionH relativeFrom="column">
                  <wp:posOffset>3562985</wp:posOffset>
                </wp:positionH>
                <wp:positionV relativeFrom="paragraph">
                  <wp:posOffset>3140075</wp:posOffset>
                </wp:positionV>
                <wp:extent cx="2087880" cy="234315"/>
                <wp:effectExtent l="38100" t="38100" r="102870" b="108585"/>
                <wp:wrapNone/>
                <wp:docPr id="409" name="角丸四角形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pStyle w:val="a3"/>
                              <w:tabs>
                                <w:tab w:val="clear" w:pos="4252"/>
                                <w:tab w:val="clear" w:pos="8504"/>
                              </w:tabs>
                              <w:snapToGrid/>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CCA2F" id="角丸四角形 409" o:spid="_x0000_s1067" style="position:absolute;margin-left:280.55pt;margin-top:247.25pt;width:164.4pt;height:18.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" strokeweight="1.25pt">
                <v:shadow on="t" color="black" opacity="26214f" origin="-.5,-.5" offset=".74836mm,.74836mm"/>
                <v:textbox inset="0,,0">
                  <w:txbxContent>
                    <w:p w:rsidR="003F1E3E" w:rsidRPr="00163F6F" w:rsidRDefault="003F1E3E" w:rsidP="00D93D08">
                      <w:pPr>
                        <w:pStyle w:val="a3"/>
                        <w:tabs>
                          <w:tab w:val="clear" w:pos="4252"/>
                          <w:tab w:val="clear" w:pos="8504"/>
                        </w:tabs>
                        <w:snapToGrid/>
                        <w:spacing w:line="200" w:lineRule="exact"/>
                        <w:rPr>
                          <w:rFonts w:ascii="HG丸ｺﾞｼｯｸM-PRO" w:eastAsia="HG丸ｺﾞｼｯｸM-PRO" w:hAnsi="HG丸ｺﾞｼｯｸM-PRO"/>
                          <w:sz w:val="20"/>
                        </w:rPr>
                      </w:pPr>
                    </w:p>
                  </w:txbxContent>
                </v:textbox>
              </v:roundrect>
            </w:pict>
          </mc:Fallback>
        </mc:AlternateContent>
      </w:r>
      <w:r w:rsidR="00D96295">
        <w:rPr>
          <w:rFonts w:ascii="HG丸ｺﾞｼｯｸM-PRO" w:eastAsia="HG丸ｺﾞｼｯｸM-PRO" w:hAnsi="HG丸ｺﾞｼｯｸM-PRO"/>
          <w:noProof/>
        </w:rPr>
        <mc:AlternateContent>
          <mc:Choice Requires="wps">
            <w:drawing>
              <wp:anchor distT="0" distB="0" distL="114300" distR="114300" simplePos="0" relativeHeight="252041216" behindDoc="0" locked="0" layoutInCell="1" allowOverlap="1" wp14:anchorId="7498A5D1" wp14:editId="1F1E302C">
                <wp:simplePos x="0" y="0"/>
                <wp:positionH relativeFrom="column">
                  <wp:posOffset>3432175</wp:posOffset>
                </wp:positionH>
                <wp:positionV relativeFrom="paragraph">
                  <wp:posOffset>2604770</wp:posOffset>
                </wp:positionV>
                <wp:extent cx="0" cy="323215"/>
                <wp:effectExtent l="0" t="0" r="19050" b="19685"/>
                <wp:wrapNone/>
                <wp:docPr id="308" name="直線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21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3F297" id="直線コネクタ 308" o:spid="_x0000_s1026" style="position:absolute;left:0;text-align:lef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5pt,205.1pt" to="270.2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" strokeweight="1.25pt">
                <v:shadow color="#969696" offset="4pt,-2pt"/>
              </v:line>
            </w:pict>
          </mc:Fallback>
        </mc:AlternateContent>
      </w:r>
      <w:r w:rsidR="00D96295">
        <w:rPr>
          <w:rFonts w:ascii="HG丸ｺﾞｼｯｸM-PRO" w:eastAsia="HG丸ｺﾞｼｯｸM-PRO" w:hAnsi="HG丸ｺﾞｼｯｸM-PRO"/>
          <w:noProof/>
        </w:rPr>
        <mc:AlternateContent>
          <mc:Choice Requires="wps">
            <w:drawing>
              <wp:anchor distT="0" distB="0" distL="114300" distR="114300" simplePos="0" relativeHeight="252042240" behindDoc="0" locked="0" layoutInCell="1" allowOverlap="1" wp14:anchorId="642ADB61" wp14:editId="5B2EF872">
                <wp:simplePos x="0" y="0"/>
                <wp:positionH relativeFrom="column">
                  <wp:posOffset>3430270</wp:posOffset>
                </wp:positionH>
                <wp:positionV relativeFrom="paragraph">
                  <wp:posOffset>2925445</wp:posOffset>
                </wp:positionV>
                <wp:extent cx="556260" cy="0"/>
                <wp:effectExtent l="0" t="0" r="15240" b="19050"/>
                <wp:wrapNone/>
                <wp:docPr id="307" name="直線コネクタ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112AD2" id="直線コネクタ 307" o:spid="_x0000_s1026" style="position:absolute;left:0;text-align:lef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pt,230.35pt" to="313.9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" strokeweight="1.25pt">
                <v:shadow color="#969696" offset="4pt,-2pt"/>
              </v:line>
            </w:pict>
          </mc:Fallback>
        </mc:AlternateContent>
      </w:r>
      <w:r w:rsidR="00D96295"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5248" behindDoc="0" locked="0" layoutInCell="1" allowOverlap="1" wp14:anchorId="33FE0FF2" wp14:editId="34B68B49">
                <wp:simplePos x="0" y="0"/>
                <wp:positionH relativeFrom="column">
                  <wp:posOffset>3562350</wp:posOffset>
                </wp:positionH>
                <wp:positionV relativeFrom="paragraph">
                  <wp:posOffset>2816225</wp:posOffset>
                </wp:positionV>
                <wp:extent cx="2079625" cy="234315"/>
                <wp:effectExtent l="38100" t="38100" r="92075" b="108585"/>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FE0FF2" id="角丸四角形 17" o:spid="_x0000_s1068" style="position:absolute;margin-left:280.5pt;margin-top:221.75pt;width:163.75pt;height:18.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D96295"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6272" behindDoc="0" locked="0" layoutInCell="1" allowOverlap="1" wp14:anchorId="5A0A373A" wp14:editId="54F57F64">
                <wp:simplePos x="0" y="0"/>
                <wp:positionH relativeFrom="column">
                  <wp:posOffset>3509010</wp:posOffset>
                </wp:positionH>
                <wp:positionV relativeFrom="paragraph">
                  <wp:posOffset>2812415</wp:posOffset>
                </wp:positionV>
                <wp:extent cx="1743075" cy="266700"/>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・官民</w:t>
                            </w:r>
                            <w:r w:rsidRPr="005149CA">
                              <w:rPr>
                                <w:rFonts w:ascii="HG丸ｺﾞｼｯｸM-PRO" w:eastAsia="HG丸ｺﾞｼｯｸM-PRO" w:hAnsi="HG丸ｺﾞｼｯｸM-PRO" w:hint="eastAsia"/>
                                <w:sz w:val="20"/>
                                <w:szCs w:val="20"/>
                              </w:rPr>
                              <w:t>連携</w:t>
                            </w:r>
                            <w:r>
                              <w:rPr>
                                <w:rFonts w:ascii="HG丸ｺﾞｼｯｸM-PRO" w:eastAsia="HG丸ｺﾞｼｯｸM-PRO" w:hAnsi="HG丸ｺﾞｼｯｸM-PRO" w:hint="eastAsia"/>
                                <w:sz w:val="20"/>
                                <w:szCs w:val="20"/>
                              </w:rPr>
                              <w:t>の検討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373A" id="テキスト ボックス 300" o:spid="_x0000_s1069" type="#_x0000_t202" style="position:absolute;margin-left:276.3pt;margin-top:221.45pt;width:137.25pt;height:21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・官民</w:t>
                      </w:r>
                      <w:r w:rsidRPr="005149CA">
                        <w:rPr>
                          <w:rFonts w:ascii="HG丸ｺﾞｼｯｸM-PRO" w:eastAsia="HG丸ｺﾞｼｯｸM-PRO" w:hAnsi="HG丸ｺﾞｼｯｸM-PRO" w:hint="eastAsia"/>
                          <w:sz w:val="20"/>
                          <w:szCs w:val="20"/>
                        </w:rPr>
                        <w:t>連携</w:t>
                      </w:r>
                      <w:r>
                        <w:rPr>
                          <w:rFonts w:ascii="HG丸ｺﾞｼｯｸM-PRO" w:eastAsia="HG丸ｺﾞｼｯｸM-PRO" w:hAnsi="HG丸ｺﾞｼｯｸM-PRO" w:hint="eastAsia"/>
                          <w:sz w:val="20"/>
                          <w:szCs w:val="20"/>
                        </w:rPr>
                        <w:t>の検討</w:t>
                      </w:r>
                    </w:p>
                  </w:txbxContent>
                </v:textbox>
              </v:shape>
            </w:pict>
          </mc:Fallback>
        </mc:AlternateContent>
      </w:r>
      <w:r w:rsidR="00D96295" w:rsidRPr="008A349A">
        <w:rPr>
          <w:rFonts w:ascii="HG丸ｺﾞｼｯｸM-PRO" w:eastAsia="HG丸ｺﾞｼｯｸM-PRO" w:hAnsi="HG丸ｺﾞｼｯｸM-PRO"/>
          <w:noProof/>
        </w:rPr>
        <mc:AlternateContent>
          <mc:Choice Requires="wps">
            <w:drawing>
              <wp:anchor distT="0" distB="0" distL="114300" distR="114300" simplePos="0" relativeHeight="252071936" behindDoc="0" locked="0" layoutInCell="1" allowOverlap="1" wp14:anchorId="6924F891" wp14:editId="4A60B954">
                <wp:simplePos x="0" y="0"/>
                <wp:positionH relativeFrom="column">
                  <wp:posOffset>1368425</wp:posOffset>
                </wp:positionH>
                <wp:positionV relativeFrom="paragraph">
                  <wp:posOffset>2485390</wp:posOffset>
                </wp:positionV>
                <wp:extent cx="1600200" cy="318770"/>
                <wp:effectExtent l="0" t="0" r="0" b="5080"/>
                <wp:wrapNone/>
                <wp:docPr id="336" name="テキスト ボックス 336"/>
                <wp:cNvGraphicFramePr/>
                <a:graphic xmlns:a="http://schemas.openxmlformats.org/drawingml/2006/main">
                  <a:graphicData uri="http://schemas.microsoft.com/office/word/2010/wordprocessingShape">
                    <wps:wsp>
                      <wps:cNvSpPr txBox="1"/>
                      <wps:spPr>
                        <a:xfrm>
                          <a:off x="0" y="0"/>
                          <a:ext cx="1600200"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関係者との連携強化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24F891" id="テキスト ボックス 336" o:spid="_x0000_s1070" type="#_x0000_t202" style="position:absolute;margin-left:107.75pt;margin-top:195.7pt;width:126pt;height:25.1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関係者との連携強化</w:t>
                      </w:r>
                    </w:p>
                  </w:txbxContent>
                </v:textbox>
              </v:shape>
            </w:pict>
          </mc:Fallback>
        </mc:AlternateContent>
      </w:r>
      <w:r w:rsidR="00D96295">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0912" behindDoc="0" locked="0" layoutInCell="1" allowOverlap="1" wp14:anchorId="7BB29F82" wp14:editId="0E9E2FD2">
                <wp:simplePos x="0" y="0"/>
                <wp:positionH relativeFrom="column">
                  <wp:posOffset>1426210</wp:posOffset>
                </wp:positionH>
                <wp:positionV relativeFrom="paragraph">
                  <wp:posOffset>2491740</wp:posOffset>
                </wp:positionV>
                <wp:extent cx="1800225" cy="234315"/>
                <wp:effectExtent l="38100" t="38100" r="104775" b="108585"/>
                <wp:wrapNone/>
                <wp:docPr id="337" name="角丸四角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B29F82" id="角丸四角形 337" o:spid="_x0000_s1071" style="position:absolute;margin-left:112.3pt;margin-top:196.2pt;width:141.75pt;height:18.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D96295">
        <w:rPr>
          <w:rFonts w:ascii="HG丸ｺﾞｼｯｸM-PRO" w:eastAsia="HG丸ｺﾞｼｯｸM-PRO" w:hAnsi="HG丸ｺﾞｼｯｸM-PRO"/>
          <w:noProof/>
        </w:rPr>
        <mc:AlternateContent>
          <mc:Choice Requires="wps">
            <w:drawing>
              <wp:anchor distT="0" distB="0" distL="114300" distR="114300" simplePos="0" relativeHeight="252038144" behindDoc="0" locked="0" layoutInCell="1" allowOverlap="1" wp14:anchorId="659D4CD9" wp14:editId="5E9A1E8F">
                <wp:simplePos x="0" y="0"/>
                <wp:positionH relativeFrom="column">
                  <wp:posOffset>714375</wp:posOffset>
                </wp:positionH>
                <wp:positionV relativeFrom="paragraph">
                  <wp:posOffset>2603500</wp:posOffset>
                </wp:positionV>
                <wp:extent cx="3373755" cy="0"/>
                <wp:effectExtent l="0" t="0" r="17145" b="19050"/>
                <wp:wrapNone/>
                <wp:docPr id="311" name="直線コネクタ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5433F8" id="直線コネクタ 311" o:spid="_x0000_s1026" style="position:absolute;left:0;text-align:lef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205pt" to="321.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" strokeweight="1.25pt">
                <v:shadow color="#969696" offset="4pt,-2pt"/>
              </v:line>
            </w:pict>
          </mc:Fallback>
        </mc:AlternateContent>
      </w:r>
      <w:r w:rsidR="00D96295"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4224" behindDoc="0" locked="0" layoutInCell="1" allowOverlap="1" wp14:anchorId="59934C35" wp14:editId="02DF7B8D">
                <wp:simplePos x="0" y="0"/>
                <wp:positionH relativeFrom="column">
                  <wp:posOffset>3524250</wp:posOffset>
                </wp:positionH>
                <wp:positionV relativeFrom="paragraph">
                  <wp:posOffset>2485390</wp:posOffset>
                </wp:positionV>
                <wp:extent cx="1743075" cy="26670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広域化の検討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34C35" id="テキスト ボックス 299" o:spid="_x0000_s1072" type="#_x0000_t202" style="position:absolute;margin-left:277.5pt;margin-top:195.7pt;width:137.25pt;height:2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広域化の検討</w:t>
                      </w:r>
                    </w:p>
                  </w:txbxContent>
                </v:textbox>
              </v:shape>
            </w:pict>
          </mc:Fallback>
        </mc:AlternateContent>
      </w:r>
      <w:r w:rsidR="00D96295"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3200" behindDoc="0" locked="0" layoutInCell="1" allowOverlap="1" wp14:anchorId="52939215" wp14:editId="025822E0">
                <wp:simplePos x="0" y="0"/>
                <wp:positionH relativeFrom="column">
                  <wp:posOffset>3559810</wp:posOffset>
                </wp:positionH>
                <wp:positionV relativeFrom="paragraph">
                  <wp:posOffset>2489200</wp:posOffset>
                </wp:positionV>
                <wp:extent cx="2087880" cy="234315"/>
                <wp:effectExtent l="38100" t="38100" r="102870" b="108585"/>
                <wp:wrapNone/>
                <wp:docPr id="298" name="角丸四角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39215" id="角丸四角形 298" o:spid="_x0000_s1073" style="position:absolute;margin-left:280.3pt;margin-top:196pt;width:164.4pt;height:18.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D96295">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68864" behindDoc="0" locked="0" layoutInCell="1" allowOverlap="1" wp14:anchorId="0A3E9D6E" wp14:editId="1F2A4554">
                <wp:simplePos x="0" y="0"/>
                <wp:positionH relativeFrom="column">
                  <wp:posOffset>1426210</wp:posOffset>
                </wp:positionH>
                <wp:positionV relativeFrom="paragraph">
                  <wp:posOffset>2165985</wp:posOffset>
                </wp:positionV>
                <wp:extent cx="1800225" cy="234315"/>
                <wp:effectExtent l="38100" t="38100" r="104775" b="108585"/>
                <wp:wrapNone/>
                <wp:docPr id="335" name="角丸四角形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E9D6E" id="角丸四角形 335" o:spid="_x0000_s1074" style="position:absolute;margin-left:112.3pt;margin-top:170.55pt;width:141.75pt;height:18.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D96295" w:rsidRPr="008A349A">
        <w:rPr>
          <w:rFonts w:ascii="HG丸ｺﾞｼｯｸM-PRO" w:eastAsia="HG丸ｺﾞｼｯｸM-PRO" w:hAnsi="HG丸ｺﾞｼｯｸM-PRO"/>
          <w:noProof/>
        </w:rPr>
        <mc:AlternateContent>
          <mc:Choice Requires="wps">
            <w:drawing>
              <wp:anchor distT="0" distB="0" distL="114300" distR="114300" simplePos="0" relativeHeight="252069888" behindDoc="0" locked="0" layoutInCell="1" allowOverlap="1" wp14:anchorId="33B2731C" wp14:editId="5FF6CE54">
                <wp:simplePos x="0" y="0"/>
                <wp:positionH relativeFrom="column">
                  <wp:posOffset>1367790</wp:posOffset>
                </wp:positionH>
                <wp:positionV relativeFrom="paragraph">
                  <wp:posOffset>2160905</wp:posOffset>
                </wp:positionV>
                <wp:extent cx="1647825" cy="318770"/>
                <wp:effectExtent l="0" t="0" r="0" b="5080"/>
                <wp:wrapNone/>
                <wp:docPr id="334" name="テキスト ボックス 334"/>
                <wp:cNvGraphicFramePr/>
                <a:graphic xmlns:a="http://schemas.openxmlformats.org/drawingml/2006/main">
                  <a:graphicData uri="http://schemas.microsoft.com/office/word/2010/wordprocessingShape">
                    <wps:wsp>
                      <wps:cNvSpPr txBox="1"/>
                      <wps:spPr>
                        <a:xfrm>
                          <a:off x="0" y="0"/>
                          <a:ext cx="1647825"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市民サービスの向上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2731C" id="テキスト ボックス 334" o:spid="_x0000_s1075" type="#_x0000_t202" style="position:absolute;margin-left:107.7pt;margin-top:170.15pt;width:129.75pt;height:25.1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137B57">
                        <w:rPr>
                          <w:rFonts w:ascii="HG丸ｺﾞｼｯｸM-PRO" w:eastAsia="HG丸ｺﾞｼｯｸM-PRO" w:hAnsi="HG丸ｺﾞｼｯｸM-PRO" w:hint="eastAsia"/>
                          <w:sz w:val="20"/>
                          <w:szCs w:val="20"/>
                        </w:rPr>
                        <w:t>市民サービスの向上</w:t>
                      </w:r>
                    </w:p>
                  </w:txbxContent>
                </v:textbox>
              </v:shape>
            </w:pict>
          </mc:Fallback>
        </mc:AlternateContent>
      </w:r>
      <w:r w:rsidR="00D96295">
        <w:rPr>
          <w:rFonts w:ascii="HG丸ｺﾞｼｯｸM-PRO" w:eastAsia="HG丸ｺﾞｼｯｸM-PRO" w:hAnsi="HG丸ｺﾞｼｯｸM-PRO"/>
          <w:noProof/>
        </w:rPr>
        <mc:AlternateContent>
          <mc:Choice Requires="wps">
            <w:drawing>
              <wp:anchor distT="0" distB="0" distL="114300" distR="114300" simplePos="0" relativeHeight="252035072" behindDoc="0" locked="0" layoutInCell="1" allowOverlap="1" wp14:anchorId="1A5643D9" wp14:editId="7A759719">
                <wp:simplePos x="0" y="0"/>
                <wp:positionH relativeFrom="column">
                  <wp:posOffset>713105</wp:posOffset>
                </wp:positionH>
                <wp:positionV relativeFrom="paragraph">
                  <wp:posOffset>2279015</wp:posOffset>
                </wp:positionV>
                <wp:extent cx="3373755" cy="0"/>
                <wp:effectExtent l="0" t="0" r="17145" b="19050"/>
                <wp:wrapNone/>
                <wp:docPr id="316" name="直線コネクタ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DB981" id="直線コネクタ 316" o:spid="_x0000_s1026" style="position:absolute;left:0;text-align:lef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179.45pt" to="321.8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" strokeweight="1.25pt">
                <v:shadow color="#969696" offset="4pt,-2pt"/>
              </v:line>
            </w:pict>
          </mc:Fallback>
        </mc:AlternateContent>
      </w:r>
      <w:r w:rsidR="00D96295"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1152" behindDoc="0" locked="0" layoutInCell="1" allowOverlap="1" wp14:anchorId="0C328DED" wp14:editId="0A7B6989">
                <wp:simplePos x="0" y="0"/>
                <wp:positionH relativeFrom="column">
                  <wp:posOffset>3547110</wp:posOffset>
                </wp:positionH>
                <wp:positionV relativeFrom="paragraph">
                  <wp:posOffset>2163445</wp:posOffset>
                </wp:positionV>
                <wp:extent cx="2087880" cy="234315"/>
                <wp:effectExtent l="38100" t="38100" r="102870" b="108585"/>
                <wp:wrapNone/>
                <wp:docPr id="296" name="角丸四角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28DED" id="角丸四角形 296" o:spid="_x0000_s1076" style="position:absolute;margin-left:279.3pt;margin-top:170.35pt;width:164.4pt;height:18.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D96295"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2176" behindDoc="0" locked="0" layoutInCell="1" allowOverlap="1" wp14:anchorId="3B8C553B" wp14:editId="11AE9593">
                <wp:simplePos x="0" y="0"/>
                <wp:positionH relativeFrom="column">
                  <wp:posOffset>3511550</wp:posOffset>
                </wp:positionH>
                <wp:positionV relativeFrom="paragraph">
                  <wp:posOffset>2165985</wp:posOffset>
                </wp:positionV>
                <wp:extent cx="1743075" cy="266700"/>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新たなサービスの</w:t>
                            </w:r>
                            <w:r>
                              <w:rPr>
                                <w:rFonts w:ascii="HG丸ｺﾞｼｯｸM-PRO" w:eastAsia="HG丸ｺﾞｼｯｸM-PRO" w:hAnsi="HG丸ｺﾞｼｯｸM-PRO" w:hint="eastAsia"/>
                                <w:sz w:val="20"/>
                                <w:szCs w:val="20"/>
                              </w:rPr>
                              <w:t>検討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553B" id="テキスト ボックス 297" o:spid="_x0000_s1077" type="#_x0000_t202" style="position:absolute;margin-left:276.5pt;margin-top:170.55pt;width:137.25pt;height:2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新たなサービスの</w:t>
                      </w:r>
                      <w:r>
                        <w:rPr>
                          <w:rFonts w:ascii="HG丸ｺﾞｼｯｸM-PRO" w:eastAsia="HG丸ｺﾞｼｯｸM-PRO" w:hAnsi="HG丸ｺﾞｼｯｸM-PRO" w:hint="eastAsia"/>
                          <w:sz w:val="20"/>
                          <w:szCs w:val="20"/>
                        </w:rPr>
                        <w:t>検討</w:t>
                      </w:r>
                    </w:p>
                  </w:txbxContent>
                </v:textbox>
              </v:shape>
            </w:pict>
          </mc:Fallback>
        </mc:AlternateContent>
      </w:r>
      <w:r w:rsidR="00FC0467"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9104" behindDoc="0" locked="0" layoutInCell="1" allowOverlap="1" wp14:anchorId="71ACD369" wp14:editId="0E374707">
                <wp:simplePos x="0" y="0"/>
                <wp:positionH relativeFrom="column">
                  <wp:posOffset>3559810</wp:posOffset>
                </wp:positionH>
                <wp:positionV relativeFrom="paragraph">
                  <wp:posOffset>1845945</wp:posOffset>
                </wp:positionV>
                <wp:extent cx="2079625" cy="234315"/>
                <wp:effectExtent l="38100" t="38100" r="92075" b="108585"/>
                <wp:wrapNone/>
                <wp:docPr id="18" name="角丸四角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96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CD369" id="角丸四角形 18" o:spid="_x0000_s1078" style="position:absolute;margin-left:280.3pt;margin-top:145.35pt;width:163.75pt;height:18.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FC0467"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80128" behindDoc="0" locked="0" layoutInCell="1" allowOverlap="1" wp14:anchorId="79AC8FF6" wp14:editId="6C1BC7F3">
                <wp:simplePos x="0" y="0"/>
                <wp:positionH relativeFrom="column">
                  <wp:posOffset>3521075</wp:posOffset>
                </wp:positionH>
                <wp:positionV relativeFrom="paragraph">
                  <wp:posOffset>1834515</wp:posOffset>
                </wp:positionV>
                <wp:extent cx="1743075"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収益性</w:t>
                            </w: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生産性の向上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8FF6" id="テキスト ボックス 29" o:spid="_x0000_s1079" type="#_x0000_t202" style="position:absolute;margin-left:277.25pt;margin-top:144.45pt;width:137.25pt;height:2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収益性</w:t>
                      </w: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生産性の向上</w:t>
                      </w:r>
                    </w:p>
                  </w:txbxContent>
                </v:textbox>
              </v:shape>
            </w:pict>
          </mc:Fallback>
        </mc:AlternateContent>
      </w:r>
      <w:r w:rsidR="00FC046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66816" behindDoc="0" locked="0" layoutInCell="1" allowOverlap="1" wp14:anchorId="00D2B196" wp14:editId="2DF38828">
                <wp:simplePos x="0" y="0"/>
                <wp:positionH relativeFrom="column">
                  <wp:posOffset>1423035</wp:posOffset>
                </wp:positionH>
                <wp:positionV relativeFrom="paragraph">
                  <wp:posOffset>1833245</wp:posOffset>
                </wp:positionV>
                <wp:extent cx="1800225" cy="234315"/>
                <wp:effectExtent l="38100" t="38100" r="104775" b="108585"/>
                <wp:wrapNone/>
                <wp:docPr id="331" name="角丸四角形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2B196" id="角丸四角形 331" o:spid="_x0000_s1080" style="position:absolute;margin-left:112.05pt;margin-top:144.35pt;width:141.75pt;height:18.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FC0467" w:rsidRPr="008A349A">
        <w:rPr>
          <w:rFonts w:ascii="HG丸ｺﾞｼｯｸM-PRO" w:eastAsia="HG丸ｺﾞｼｯｸM-PRO" w:hAnsi="HG丸ｺﾞｼｯｸM-PRO"/>
          <w:noProof/>
        </w:rPr>
        <mc:AlternateContent>
          <mc:Choice Requires="wps">
            <w:drawing>
              <wp:anchor distT="0" distB="0" distL="114300" distR="114300" simplePos="0" relativeHeight="252067840" behindDoc="0" locked="0" layoutInCell="1" allowOverlap="1" wp14:anchorId="72BB3701" wp14:editId="133A09DB">
                <wp:simplePos x="0" y="0"/>
                <wp:positionH relativeFrom="column">
                  <wp:posOffset>1355725</wp:posOffset>
                </wp:positionH>
                <wp:positionV relativeFrom="paragraph">
                  <wp:posOffset>1823720</wp:posOffset>
                </wp:positionV>
                <wp:extent cx="1619250" cy="318770"/>
                <wp:effectExtent l="0" t="0" r="0" b="5080"/>
                <wp:wrapNone/>
                <wp:docPr id="333" name="テキスト ボックス 333"/>
                <wp:cNvGraphicFramePr/>
                <a:graphic xmlns:a="http://schemas.openxmlformats.org/drawingml/2006/main">
                  <a:graphicData uri="http://schemas.microsoft.com/office/word/2010/wordprocessingShape">
                    <wps:wsp>
                      <wps:cNvSpPr txBox="1"/>
                      <wps:spPr>
                        <a:xfrm>
                          <a:off x="0" y="0"/>
                          <a:ext cx="1619250"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運営基盤の強化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BB3701" id="テキスト ボックス 333" o:spid="_x0000_s1081" type="#_x0000_t202" style="position:absolute;margin-left:106.75pt;margin-top:143.6pt;width:127.5pt;height:25.1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運営基盤の強化</w:t>
                      </w:r>
                    </w:p>
                  </w:txbxContent>
                </v:textbox>
              </v:shape>
            </w:pict>
          </mc:Fallback>
        </mc:AlternateContent>
      </w:r>
      <w:r w:rsidR="00FC0467"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8080" behindDoc="0" locked="0" layoutInCell="1" allowOverlap="1" wp14:anchorId="3498C23E" wp14:editId="63609A64">
                <wp:simplePos x="0" y="0"/>
                <wp:positionH relativeFrom="column">
                  <wp:posOffset>3514725</wp:posOffset>
                </wp:positionH>
                <wp:positionV relativeFrom="paragraph">
                  <wp:posOffset>1534795</wp:posOffset>
                </wp:positionV>
                <wp:extent cx="1743075" cy="26670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施設</w:t>
                            </w: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設備の長寿命化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C23E" id="テキスト ボックス 292" o:spid="_x0000_s1082" type="#_x0000_t202" style="position:absolute;margin-left:276.75pt;margin-top:120.85pt;width:137.25pt;height:2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施設</w:t>
                      </w: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設備の長寿命化</w:t>
                      </w:r>
                    </w:p>
                  </w:txbxContent>
                </v:textbox>
              </v:shape>
            </w:pict>
          </mc:Fallback>
        </mc:AlternateContent>
      </w:r>
      <w:r w:rsidR="00FC0467">
        <w:rPr>
          <w:rFonts w:ascii="HG丸ｺﾞｼｯｸM-PRO" w:eastAsia="HG丸ｺﾞｼｯｸM-PRO" w:hAnsi="HG丸ｺﾞｼｯｸM-PRO"/>
          <w:noProof/>
        </w:rPr>
        <mc:AlternateContent>
          <mc:Choice Requires="wps">
            <w:drawing>
              <wp:anchor distT="0" distB="0" distL="114300" distR="114300" simplePos="0" relativeHeight="252036096" behindDoc="0" locked="0" layoutInCell="1" allowOverlap="1" wp14:anchorId="0C0FCE51" wp14:editId="556AA0B0">
                <wp:simplePos x="0" y="0"/>
                <wp:positionH relativeFrom="column">
                  <wp:posOffset>3432175</wp:posOffset>
                </wp:positionH>
                <wp:positionV relativeFrom="paragraph">
                  <wp:posOffset>1328420</wp:posOffset>
                </wp:positionV>
                <wp:extent cx="0" cy="323215"/>
                <wp:effectExtent l="0" t="0" r="19050" b="19685"/>
                <wp:wrapNone/>
                <wp:docPr id="315" name="直線コネクタ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215"/>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29DBE5" id="直線コネクタ 315" o:spid="_x0000_s1026" style="position:absolute;left:0;text-align:lef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25pt,104.6pt" to="270.2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" strokeweight="1.25pt">
                <v:shadow color="#969696" offset="4pt,-2pt"/>
              </v:line>
            </w:pict>
          </mc:Fallback>
        </mc:AlternateContent>
      </w:r>
      <w:r w:rsidR="00FC0467">
        <w:rPr>
          <w:rFonts w:ascii="HG丸ｺﾞｼｯｸM-PRO" w:eastAsia="HG丸ｺﾞｼｯｸM-PRO" w:hAnsi="HG丸ｺﾞｼｯｸM-PRO"/>
          <w:noProof/>
        </w:rPr>
        <mc:AlternateContent>
          <mc:Choice Requires="wps">
            <w:drawing>
              <wp:anchor distT="0" distB="0" distL="114300" distR="114300" simplePos="0" relativeHeight="252037120" behindDoc="0" locked="0" layoutInCell="1" allowOverlap="1" wp14:anchorId="76A360AB" wp14:editId="74C06D10">
                <wp:simplePos x="0" y="0"/>
                <wp:positionH relativeFrom="column">
                  <wp:posOffset>3437255</wp:posOffset>
                </wp:positionH>
                <wp:positionV relativeFrom="paragraph">
                  <wp:posOffset>1651000</wp:posOffset>
                </wp:positionV>
                <wp:extent cx="556260" cy="0"/>
                <wp:effectExtent l="0" t="0" r="15240" b="19050"/>
                <wp:wrapNone/>
                <wp:docPr id="314" name="直線コネクタ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668827" id="直線コネクタ 314" o:spid="_x0000_s1026" style="position:absolute;left:0;text-align:lef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5pt,130pt" to="314.4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" strokeweight="1.25pt">
                <v:shadow color="#969696" offset="4pt,-2pt"/>
              </v:line>
            </w:pict>
          </mc:Fallback>
        </mc:AlternateContent>
      </w:r>
      <w:r w:rsidR="00FC0467"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7056" behindDoc="0" locked="0" layoutInCell="1" allowOverlap="1" wp14:anchorId="15250310" wp14:editId="47F34737">
                <wp:simplePos x="0" y="0"/>
                <wp:positionH relativeFrom="column">
                  <wp:posOffset>3550285</wp:posOffset>
                </wp:positionH>
                <wp:positionV relativeFrom="paragraph">
                  <wp:posOffset>1532255</wp:posOffset>
                </wp:positionV>
                <wp:extent cx="2087880" cy="234315"/>
                <wp:effectExtent l="38100" t="38100" r="102870" b="108585"/>
                <wp:wrapNone/>
                <wp:docPr id="293" name="角丸四角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50310" id="角丸四角形 293" o:spid="_x0000_s1083" style="position:absolute;margin-left:279.55pt;margin-top:120.65pt;width:164.4pt;height:18.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FC0467"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6032" behindDoc="0" locked="0" layoutInCell="1" allowOverlap="1" wp14:anchorId="5AFFF0FB" wp14:editId="27CCAB85">
                <wp:simplePos x="0" y="0"/>
                <wp:positionH relativeFrom="column">
                  <wp:posOffset>3508375</wp:posOffset>
                </wp:positionH>
                <wp:positionV relativeFrom="paragraph">
                  <wp:posOffset>1211580</wp:posOffset>
                </wp:positionV>
                <wp:extent cx="1743075" cy="26670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1743075" cy="26670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施設</w:t>
                            </w: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設備の高効率化</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FF0FB" id="テキスト ボックス 294" o:spid="_x0000_s1084" type="#_x0000_t202" style="position:absolute;margin-left:276.25pt;margin-top:95.4pt;width:137.25pt;height:2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施設</w:t>
                      </w:r>
                      <w:r>
                        <w:rPr>
                          <w:rFonts w:ascii="HG丸ｺﾞｼｯｸM-PRO" w:eastAsia="HG丸ｺﾞｼｯｸM-PRO" w:hAnsi="HG丸ｺﾞｼｯｸM-PRO" w:hint="eastAsia"/>
                          <w:sz w:val="20"/>
                          <w:szCs w:val="20"/>
                        </w:rPr>
                        <w:t>、</w:t>
                      </w:r>
                      <w:r w:rsidRPr="005149CA">
                        <w:rPr>
                          <w:rFonts w:ascii="HG丸ｺﾞｼｯｸM-PRO" w:eastAsia="HG丸ｺﾞｼｯｸM-PRO" w:hAnsi="HG丸ｺﾞｼｯｸM-PRO" w:hint="eastAsia"/>
                          <w:sz w:val="20"/>
                          <w:szCs w:val="20"/>
                        </w:rPr>
                        <w:t>設備の高効率化</w:t>
                      </w:r>
                    </w:p>
                  </w:txbxContent>
                </v:textbox>
              </v:shape>
            </w:pict>
          </mc:Fallback>
        </mc:AlternateContent>
      </w:r>
      <w:r w:rsidR="00FC0467" w:rsidRPr="0024381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75008" behindDoc="0" locked="0" layoutInCell="1" allowOverlap="1" wp14:anchorId="71DCDB17" wp14:editId="40CDF006">
                <wp:simplePos x="0" y="0"/>
                <wp:positionH relativeFrom="column">
                  <wp:posOffset>3556635</wp:posOffset>
                </wp:positionH>
                <wp:positionV relativeFrom="paragraph">
                  <wp:posOffset>1221105</wp:posOffset>
                </wp:positionV>
                <wp:extent cx="2087880" cy="234315"/>
                <wp:effectExtent l="38100" t="38100" r="102870" b="108585"/>
                <wp:wrapNone/>
                <wp:docPr id="295"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63F6F" w:rsidRDefault="003F1E3E" w:rsidP="00D93D08">
                            <w:pPr>
                              <w:spacing w:line="200" w:lineRule="exact"/>
                              <w:rPr>
                                <w:rFonts w:ascii="HG丸ｺﾞｼｯｸM-PRO" w:eastAsia="HG丸ｺﾞｼｯｸM-PRO" w:hAnsi="HG丸ｺﾞｼｯｸM-PRO"/>
                                <w:sz w:val="20"/>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CDB17" id="角丸四角形 295" o:spid="_x0000_s1085" style="position:absolute;margin-left:280.05pt;margin-top:96.15pt;width:164.4pt;height:18.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" strokeweight="1.25pt">
                <v:shadow on="t" color="black" opacity="26214f" origin="-.5,-.5" offset=".74836mm,.74836mm"/>
                <v:textbox inset="0,,0">
                  <w:txbxContent>
                    <w:p w:rsidR="003F1E3E" w:rsidRPr="00163F6F" w:rsidRDefault="003F1E3E" w:rsidP="00D93D08">
                      <w:pPr>
                        <w:spacing w:line="200" w:lineRule="exact"/>
                        <w:rPr>
                          <w:rFonts w:ascii="HG丸ｺﾞｼｯｸM-PRO" w:eastAsia="HG丸ｺﾞｼｯｸM-PRO" w:hAnsi="HG丸ｺﾞｼｯｸM-PRO"/>
                          <w:sz w:val="20"/>
                        </w:rPr>
                      </w:pPr>
                    </w:p>
                  </w:txbxContent>
                </v:textbox>
              </v:roundrect>
            </w:pict>
          </mc:Fallback>
        </mc:AlternateContent>
      </w:r>
      <w:r w:rsidR="00FC0467" w:rsidRPr="008A349A">
        <w:rPr>
          <w:rFonts w:ascii="HG丸ｺﾞｼｯｸM-PRO" w:eastAsia="HG丸ｺﾞｼｯｸM-PRO" w:hAnsi="HG丸ｺﾞｼｯｸM-PRO"/>
          <w:noProof/>
        </w:rPr>
        <mc:AlternateContent>
          <mc:Choice Requires="wps">
            <w:drawing>
              <wp:anchor distT="0" distB="0" distL="114300" distR="114300" simplePos="0" relativeHeight="252065792" behindDoc="0" locked="0" layoutInCell="1" allowOverlap="1" wp14:anchorId="377DFAF6" wp14:editId="77116E9B">
                <wp:simplePos x="0" y="0"/>
                <wp:positionH relativeFrom="column">
                  <wp:posOffset>1377950</wp:posOffset>
                </wp:positionH>
                <wp:positionV relativeFrom="paragraph">
                  <wp:posOffset>1217930</wp:posOffset>
                </wp:positionV>
                <wp:extent cx="1619250" cy="318770"/>
                <wp:effectExtent l="0" t="0" r="0" b="5080"/>
                <wp:wrapNone/>
                <wp:docPr id="330" name="テキスト ボックス 330"/>
                <wp:cNvGraphicFramePr/>
                <a:graphic xmlns:a="http://schemas.openxmlformats.org/drawingml/2006/main">
                  <a:graphicData uri="http://schemas.microsoft.com/office/word/2010/wordprocessingShape">
                    <wps:wsp>
                      <wps:cNvSpPr txBox="1"/>
                      <wps:spPr>
                        <a:xfrm>
                          <a:off x="0" y="0"/>
                          <a:ext cx="1619250" cy="318770"/>
                        </a:xfrm>
                        <a:prstGeom prst="rect">
                          <a:avLst/>
                        </a:prstGeom>
                        <a:noFill/>
                        <a:ln w="6350">
                          <a:noFill/>
                        </a:ln>
                        <a:effectLst/>
                      </wps:spPr>
                      <wps:txbx>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効率的な施設運用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7DFAF6" id="テキスト ボックス 330" o:spid="_x0000_s1086" type="#_x0000_t202" style="position:absolute;margin-left:108.5pt;margin-top:95.9pt;width:127.5pt;height:25.1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" filled="f" stroked="f" strokeweight=".5pt">
                <v:textbox inset="5.85pt,.7pt,5.85pt,.7pt">
                  <w:txbxContent>
                    <w:p w:rsidR="003F1E3E" w:rsidRPr="00B31125" w:rsidRDefault="003F1E3E" w:rsidP="00D93D08">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9155A9">
                        <w:rPr>
                          <w:rFonts w:ascii="HG丸ｺﾞｼｯｸM-PRO" w:eastAsia="HG丸ｺﾞｼｯｸM-PRO" w:hAnsi="HG丸ｺﾞｼｯｸM-PRO" w:hint="eastAsia"/>
                          <w:sz w:val="20"/>
                          <w:szCs w:val="20"/>
                        </w:rPr>
                        <w:t>効率的な施設運用</w:t>
                      </w:r>
                    </w:p>
                  </w:txbxContent>
                </v:textbox>
              </v:shape>
            </w:pict>
          </mc:Fallback>
        </mc:AlternateContent>
      </w:r>
      <w:r w:rsidR="00FC0467">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64768" behindDoc="0" locked="0" layoutInCell="1" allowOverlap="1" wp14:anchorId="72CD15D5" wp14:editId="40CB9160">
                <wp:simplePos x="0" y="0"/>
                <wp:positionH relativeFrom="column">
                  <wp:posOffset>1435735</wp:posOffset>
                </wp:positionH>
                <wp:positionV relativeFrom="paragraph">
                  <wp:posOffset>1214755</wp:posOffset>
                </wp:positionV>
                <wp:extent cx="1800225" cy="234315"/>
                <wp:effectExtent l="38100" t="38100" r="104775" b="108585"/>
                <wp:wrapNone/>
                <wp:docPr id="329" name="角丸四角形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34315"/>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B31125" w:rsidRDefault="003F1E3E" w:rsidP="00D93D08">
                            <w:pPr>
                              <w:pStyle w:val="a3"/>
                              <w:tabs>
                                <w:tab w:val="clear" w:pos="4252"/>
                                <w:tab w:val="clear" w:pos="8504"/>
                              </w:tabs>
                              <w:snapToGrid/>
                              <w:spacing w:line="200" w:lineRule="exact"/>
                              <w:rPr>
                                <w:kern w:val="0"/>
                                <w:sz w:val="16"/>
                                <w:szCs w:val="16"/>
                              </w:rPr>
                            </w:pP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CD15D5" id="角丸四角形 329" o:spid="_x0000_s1087" style="position:absolute;margin-left:113.05pt;margin-top:95.65pt;width:141.75pt;height:18.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" strokeweight="1.25pt">
                <v:shadow on="t" color="black" opacity="26214f" origin="-.5,-.5" offset=".74836mm,.74836mm"/>
                <v:textbox inset="0,,0">
                  <w:txbxContent>
                    <w:p w:rsidR="003F1E3E" w:rsidRPr="00B31125" w:rsidRDefault="003F1E3E" w:rsidP="00D93D08">
                      <w:pPr>
                        <w:pStyle w:val="a3"/>
                        <w:tabs>
                          <w:tab w:val="clear" w:pos="4252"/>
                          <w:tab w:val="clear" w:pos="8504"/>
                        </w:tabs>
                        <w:snapToGrid/>
                        <w:spacing w:line="200" w:lineRule="exact"/>
                        <w:rPr>
                          <w:kern w:val="0"/>
                          <w:sz w:val="16"/>
                          <w:szCs w:val="16"/>
                        </w:rPr>
                      </w:pPr>
                    </w:p>
                  </w:txbxContent>
                </v:textbox>
              </v:roundrect>
            </w:pict>
          </mc:Fallback>
        </mc:AlternateContent>
      </w:r>
      <w:r w:rsidR="003C2D3A">
        <w:rPr>
          <w:rFonts w:ascii="HG丸ｺﾞｼｯｸM-PRO" w:eastAsia="HG丸ｺﾞｼｯｸM-PRO" w:hAnsi="HG丸ｺﾞｼｯｸM-PRO" w:cs="Times New Roman" w:hint="eastAsia"/>
          <w:color w:val="C00000"/>
          <w:kern w:val="0"/>
          <w:sz w:val="24"/>
          <w:szCs w:val="24"/>
        </w:rPr>
        <w:t xml:space="preserve">　</w:t>
      </w:r>
      <w:r w:rsidR="003C2D3A" w:rsidRPr="003C2D3A">
        <w:rPr>
          <w:rFonts w:ascii="HG丸ｺﾞｼｯｸM-PRO" w:eastAsia="HG丸ｺﾞｼｯｸM-PRO" w:hAnsi="HG丸ｺﾞｼｯｸM-PRO" w:cs="Times New Roman" w:hint="eastAsia"/>
          <w:kern w:val="0"/>
          <w:sz w:val="24"/>
          <w:szCs w:val="24"/>
        </w:rPr>
        <w:t>施策目標</w:t>
      </w:r>
      <w:r w:rsidR="00D93D08">
        <w:rPr>
          <w:rFonts w:ascii="HG丸ｺﾞｼｯｸM-PRO" w:eastAsia="HG丸ｺﾞｼｯｸM-PRO" w:hAnsi="HG丸ｺﾞｼｯｸM-PRO" w:cs="Times New Roman" w:hint="eastAsia"/>
          <w:kern w:val="0"/>
          <w:sz w:val="24"/>
          <w:szCs w:val="24"/>
        </w:rPr>
        <w:t>を実現するための水道事業の展開について、体系化し以下に示します</w:t>
      </w:r>
      <w:r w:rsidR="00CF7563">
        <w:rPr>
          <w:rFonts w:ascii="HG丸ｺﾞｼｯｸM-PRO" w:eastAsia="HG丸ｺﾞｼｯｸM-PRO" w:hAnsi="HG丸ｺﾞｼｯｸM-PRO" w:cs="Times New Roman" w:hint="eastAsia"/>
          <w:kern w:val="0"/>
          <w:sz w:val="24"/>
          <w:szCs w:val="24"/>
        </w:rPr>
        <w:t>。</w:t>
      </w:r>
      <w:r w:rsidR="000E48DC" w:rsidRPr="008A349A">
        <w:rPr>
          <w:rFonts w:ascii="HG丸ｺﾞｼｯｸM-PRO" w:eastAsia="HG丸ｺﾞｼｯｸM-PRO" w:hAnsi="HG丸ｺﾞｼｯｸM-PRO"/>
          <w:noProof/>
        </w:rPr>
        <mc:AlternateContent>
          <mc:Choice Requires="wps">
            <w:drawing>
              <wp:anchor distT="0" distB="0" distL="114300" distR="114300" simplePos="0" relativeHeight="252029952" behindDoc="0" locked="0" layoutInCell="1" allowOverlap="1" wp14:anchorId="5C94F999" wp14:editId="5A3847BC">
                <wp:simplePos x="0" y="0"/>
                <wp:positionH relativeFrom="column">
                  <wp:posOffset>842645</wp:posOffset>
                </wp:positionH>
                <wp:positionV relativeFrom="paragraph">
                  <wp:posOffset>831545</wp:posOffset>
                </wp:positionV>
                <wp:extent cx="2479040" cy="325755"/>
                <wp:effectExtent l="0" t="0" r="0" b="0"/>
                <wp:wrapNone/>
                <wp:docPr id="413" name="テキスト ボックス 413"/>
                <wp:cNvGraphicFramePr/>
                <a:graphic xmlns:a="http://schemas.openxmlformats.org/drawingml/2006/main">
                  <a:graphicData uri="http://schemas.microsoft.com/office/word/2010/wordprocessingShape">
                    <wps:wsp>
                      <wps:cNvSpPr txBox="1"/>
                      <wps:spPr>
                        <a:xfrm>
                          <a:off x="0" y="0"/>
                          <a:ext cx="2479040" cy="325755"/>
                        </a:xfrm>
                        <a:prstGeom prst="rect">
                          <a:avLst/>
                        </a:prstGeom>
                        <a:noFill/>
                        <a:ln w="6350">
                          <a:noFill/>
                        </a:ln>
                        <a:effectLst/>
                      </wps:spPr>
                      <wps:txbx>
                        <w:txbxContent>
                          <w:p w:rsidR="003F1E3E" w:rsidRPr="00071795" w:rsidRDefault="003F1E3E" w:rsidP="00D93D08">
                            <w:pPr>
                              <w:jc w:val="distribute"/>
                              <w:rPr>
                                <w:rFonts w:ascii="HG丸ｺﾞｼｯｸM-PRO" w:eastAsia="HG丸ｺﾞｼｯｸM-PRO" w:hAnsi="HG丸ｺﾞｼｯｸM-PRO"/>
                                <w:sz w:val="20"/>
                                <w:szCs w:val="20"/>
                              </w:rPr>
                            </w:pPr>
                            <w:r w:rsidRPr="00071795">
                              <w:rPr>
                                <w:rFonts w:ascii="HG丸ｺﾞｼｯｸM-PRO" w:eastAsia="HG丸ｺﾞｼｯｸM-PRO" w:hAnsi="HG丸ｺﾞｼｯｸM-PRO" w:hint="eastAsia"/>
                                <w:sz w:val="20"/>
                                <w:szCs w:val="20"/>
                              </w:rPr>
                              <w:t>｢運営基盤強化と市民サービスの充実｣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4F999" id="テキスト ボックス 413" o:spid="_x0000_s1088" type="#_x0000_t202" style="position:absolute;margin-left:66.35pt;margin-top:65.5pt;width:195.2pt;height:25.6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" filled="f" stroked="f" strokeweight=".5pt">
                <v:textbox inset="5.85pt,.7pt,5.85pt,.7pt">
                  <w:txbxContent>
                    <w:p w:rsidR="003F1E3E" w:rsidRPr="00071795" w:rsidRDefault="003F1E3E" w:rsidP="00D93D08">
                      <w:pPr>
                        <w:jc w:val="distribute"/>
                        <w:rPr>
                          <w:rFonts w:ascii="HG丸ｺﾞｼｯｸM-PRO" w:eastAsia="HG丸ｺﾞｼｯｸM-PRO" w:hAnsi="HG丸ｺﾞｼｯｸM-PRO"/>
                          <w:sz w:val="20"/>
                          <w:szCs w:val="20"/>
                        </w:rPr>
                      </w:pPr>
                      <w:r w:rsidRPr="00071795">
                        <w:rPr>
                          <w:rFonts w:ascii="HG丸ｺﾞｼｯｸM-PRO" w:eastAsia="HG丸ｺﾞｼｯｸM-PRO" w:hAnsi="HG丸ｺﾞｼｯｸM-PRO" w:hint="eastAsia"/>
                          <w:sz w:val="20"/>
                          <w:szCs w:val="20"/>
                        </w:rPr>
                        <w:t>｢運営基盤強化と市民サービスの充実｣</w:t>
                      </w:r>
                    </w:p>
                  </w:txbxContent>
                </v:textbox>
              </v:shape>
            </w:pict>
          </mc:Fallback>
        </mc:AlternateContent>
      </w:r>
      <w:r w:rsidR="000E48DC"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21760" behindDoc="0" locked="0" layoutInCell="1" allowOverlap="1" wp14:anchorId="3C24D961" wp14:editId="6CB42F29">
                <wp:simplePos x="0" y="0"/>
                <wp:positionH relativeFrom="column">
                  <wp:posOffset>824357</wp:posOffset>
                </wp:positionH>
                <wp:positionV relativeFrom="paragraph">
                  <wp:posOffset>812394</wp:posOffset>
                </wp:positionV>
                <wp:extent cx="2508250" cy="288290"/>
                <wp:effectExtent l="38100" t="38100" r="101600" b="111760"/>
                <wp:wrapNone/>
                <wp:docPr id="416" name="横巻き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288290"/>
                        </a:xfrm>
                        <a:prstGeom prst="horizontalScroll">
                          <a:avLst>
                            <a:gd name="adj" fmla="val 12500"/>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Default="003F1E3E" w:rsidP="00D93D08">
                            <w:pPr>
                              <w:spacing w:line="360" w:lineRule="auto"/>
                              <w:jc w:val="center"/>
                              <w:rPr>
                                <w:sz w:val="20"/>
                              </w:rPr>
                            </w:pPr>
                            <w:r>
                              <w:rPr>
                                <w:rFonts w:hint="eastAsia"/>
                                <w:sz w:val="20"/>
                              </w:rPr>
                              <w:t>運営「</w:t>
                            </w:r>
                            <w:r>
                              <w:rPr>
                                <w:rFonts w:hint="eastAsia"/>
                                <w:sz w:val="20"/>
                              </w:rPr>
                              <w:t>1111111</w:t>
                            </w:r>
                            <w:r w:rsidRPr="00B31C12">
                              <w:rPr>
                                <w:rFonts w:hint="eastAsia"/>
                                <w:spacing w:val="75"/>
                                <w:kern w:val="0"/>
                                <w:sz w:val="20"/>
                                <w:fitText w:val="3000" w:id="-702278656"/>
                              </w:rPr>
                              <w:t>安心して利用でき</w:t>
                            </w:r>
                            <w:r w:rsidRPr="00B31C12">
                              <w:rPr>
                                <w:rFonts w:hint="eastAsia"/>
                                <w:kern w:val="0"/>
                                <w:sz w:val="20"/>
                                <w:fitText w:val="3000" w:id="-702278656"/>
                              </w:rPr>
                              <w:t>る</w:t>
                            </w:r>
                            <w:r>
                              <w:rPr>
                                <w:rFonts w:hint="eastAsia"/>
                                <w:sz w:val="20"/>
                              </w:rPr>
                              <w:t>」</w:t>
                            </w:r>
                          </w:p>
                        </w:txbxContent>
                      </wps:txbx>
                      <wps:bodyPr rot="0" vert="horz" wrap="square" lIns="91440" tIns="38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D961" id="横巻き 416" o:spid="_x0000_s1089" type="#_x0000_t98" style="position:absolute;margin-left:64.9pt;margin-top:63.95pt;width:197.5pt;height:22.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" strokeweight="1.25pt">
                <v:shadow on="t" color="black" opacity="26214f" origin="-.5,-.5" offset=".74836mm,.74836mm"/>
                <v:textbox inset=",1.07mm">
                  <w:txbxContent>
                    <w:p w:rsidR="003F1E3E" w:rsidRDefault="003F1E3E" w:rsidP="00D93D08">
                      <w:pPr>
                        <w:spacing w:line="360" w:lineRule="auto"/>
                        <w:jc w:val="center"/>
                        <w:rPr>
                          <w:sz w:val="20"/>
                        </w:rPr>
                      </w:pPr>
                      <w:r>
                        <w:rPr>
                          <w:rFonts w:hint="eastAsia"/>
                          <w:sz w:val="20"/>
                        </w:rPr>
                        <w:t>運営「</w:t>
                      </w:r>
                      <w:r>
                        <w:rPr>
                          <w:rFonts w:hint="eastAsia"/>
                          <w:sz w:val="20"/>
                        </w:rPr>
                        <w:t>1111111</w:t>
                      </w:r>
                      <w:r w:rsidRPr="00B31C12">
                        <w:rPr>
                          <w:rFonts w:hint="eastAsia"/>
                          <w:spacing w:val="75"/>
                          <w:kern w:val="0"/>
                          <w:sz w:val="20"/>
                          <w:fitText w:val="3000" w:id="-702278656"/>
                        </w:rPr>
                        <w:t>安心して利用でき</w:t>
                      </w:r>
                      <w:r w:rsidRPr="00B31C12">
                        <w:rPr>
                          <w:rFonts w:hint="eastAsia"/>
                          <w:kern w:val="0"/>
                          <w:sz w:val="20"/>
                          <w:fitText w:val="3000" w:id="-702278656"/>
                        </w:rPr>
                        <w:t>る</w:t>
                      </w:r>
                      <w:r>
                        <w:rPr>
                          <w:rFonts w:hint="eastAsia"/>
                          <w:sz w:val="20"/>
                        </w:rPr>
                        <w:t>」</w:t>
                      </w:r>
                    </w:p>
                  </w:txbxContent>
                </v:textbox>
              </v:shape>
            </w:pict>
          </mc:Fallback>
        </mc:AlternateContent>
      </w:r>
      <w:r w:rsidR="00D93D08">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22784" behindDoc="0" locked="0" layoutInCell="1" allowOverlap="1" wp14:anchorId="5817E64B" wp14:editId="27EAB785">
                <wp:simplePos x="0" y="0"/>
                <wp:positionH relativeFrom="column">
                  <wp:posOffset>3486150</wp:posOffset>
                </wp:positionH>
                <wp:positionV relativeFrom="paragraph">
                  <wp:posOffset>378460</wp:posOffset>
                </wp:positionV>
                <wp:extent cx="2257425" cy="360045"/>
                <wp:effectExtent l="0" t="0" r="47625" b="20955"/>
                <wp:wrapNone/>
                <wp:docPr id="13" name="ホームベース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360045"/>
                        </a:xfrm>
                        <a:prstGeom prst="homePlate">
                          <a:avLst>
                            <a:gd name="adj" fmla="val 47737"/>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E3E" w:rsidRPr="00411C6E" w:rsidRDefault="003F1E3E" w:rsidP="00D93D08">
                            <w:pPr>
                              <w:spacing w:line="360" w:lineRule="auto"/>
                              <w:jc w:val="center"/>
                              <w:rPr>
                                <w:rFonts w:ascii="HG丸ｺﾞｼｯｸM-PRO" w:eastAsia="HG丸ｺﾞｼｯｸM-PRO" w:hAnsi="HG丸ｺﾞｼｯｸM-PRO"/>
                                <w:sz w:val="24"/>
                                <w:szCs w:val="24"/>
                              </w:rPr>
                            </w:pPr>
                            <w:r w:rsidRPr="008F2364">
                              <w:rPr>
                                <w:rFonts w:ascii="HG丸ｺﾞｼｯｸM-PRO" w:eastAsia="HG丸ｺﾞｼｯｸM-PRO" w:hAnsi="HG丸ｺﾞｼｯｸM-PRO" w:hint="eastAsia"/>
                                <w:spacing w:val="150"/>
                                <w:kern w:val="0"/>
                                <w:sz w:val="24"/>
                                <w:szCs w:val="24"/>
                                <w:fitText w:val="2400" w:id="-702269695"/>
                              </w:rPr>
                              <w:t>施策の展</w:t>
                            </w:r>
                            <w:r w:rsidRPr="008F2364">
                              <w:rPr>
                                <w:rFonts w:ascii="HG丸ｺﾞｼｯｸM-PRO" w:eastAsia="HG丸ｺﾞｼｯｸM-PRO" w:hAnsi="HG丸ｺﾞｼｯｸM-PRO" w:hint="eastAsia"/>
                                <w:kern w:val="0"/>
                                <w:sz w:val="24"/>
                                <w:szCs w:val="24"/>
                                <w:fitText w:val="2400" w:id="-702269695"/>
                              </w:rPr>
                              <w:t>開</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7E64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90" type="#_x0000_t15" style="position:absolute;margin-left:274.5pt;margin-top:29.8pt;width:177.75pt;height:28.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" adj="19955" strokecolor="red" strokeweight="1.25pt">
                <v:textbox inset="1mm,,1mm">
                  <w:txbxContent>
                    <w:p w:rsidR="003F1E3E" w:rsidRPr="00411C6E" w:rsidRDefault="003F1E3E" w:rsidP="00D93D08">
                      <w:pPr>
                        <w:spacing w:line="360" w:lineRule="auto"/>
                        <w:jc w:val="center"/>
                        <w:rPr>
                          <w:rFonts w:ascii="HG丸ｺﾞｼｯｸM-PRO" w:eastAsia="HG丸ｺﾞｼｯｸM-PRO" w:hAnsi="HG丸ｺﾞｼｯｸM-PRO"/>
                          <w:sz w:val="24"/>
                          <w:szCs w:val="24"/>
                        </w:rPr>
                      </w:pPr>
                      <w:r w:rsidRPr="008F2364">
                        <w:rPr>
                          <w:rFonts w:ascii="HG丸ｺﾞｼｯｸM-PRO" w:eastAsia="HG丸ｺﾞｼｯｸM-PRO" w:hAnsi="HG丸ｺﾞｼｯｸM-PRO" w:hint="eastAsia"/>
                          <w:spacing w:val="150"/>
                          <w:kern w:val="0"/>
                          <w:sz w:val="24"/>
                          <w:szCs w:val="24"/>
                          <w:fitText w:val="2400" w:id="-702269695"/>
                        </w:rPr>
                        <w:t>施策の展</w:t>
                      </w:r>
                      <w:r w:rsidRPr="008F2364">
                        <w:rPr>
                          <w:rFonts w:ascii="HG丸ｺﾞｼｯｸM-PRO" w:eastAsia="HG丸ｺﾞｼｯｸM-PRO" w:hAnsi="HG丸ｺﾞｼｯｸM-PRO" w:hint="eastAsia"/>
                          <w:kern w:val="0"/>
                          <w:sz w:val="24"/>
                          <w:szCs w:val="24"/>
                          <w:fitText w:val="2400" w:id="-702269695"/>
                        </w:rPr>
                        <w:t>開</w:t>
                      </w:r>
                    </w:p>
                  </w:txbxContent>
                </v:textbox>
              </v:shape>
            </w:pict>
          </mc:Fallback>
        </mc:AlternateContent>
      </w:r>
      <w:r w:rsidR="00D93D08"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23808" behindDoc="0" locked="0" layoutInCell="1" allowOverlap="1" wp14:anchorId="728F2ED9" wp14:editId="7A052A3F">
                <wp:simplePos x="0" y="0"/>
                <wp:positionH relativeFrom="column">
                  <wp:posOffset>767108</wp:posOffset>
                </wp:positionH>
                <wp:positionV relativeFrom="paragraph">
                  <wp:posOffset>378570</wp:posOffset>
                </wp:positionV>
                <wp:extent cx="2775005" cy="360045"/>
                <wp:effectExtent l="0" t="0" r="44450" b="20955"/>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005" cy="360045"/>
                        </a:xfrm>
                        <a:prstGeom prst="homePlate">
                          <a:avLst>
                            <a:gd name="adj" fmla="val 45499"/>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E3E" w:rsidRDefault="003F1E3E" w:rsidP="00D93D08">
                            <w:pPr>
                              <w:pStyle w:val="31"/>
                            </w:pPr>
                            <w:r w:rsidRPr="00CE7935">
                              <w:rPr>
                                <w:rFonts w:hint="eastAsia"/>
                                <w:spacing w:val="90"/>
                                <w:fitText w:val="3600" w:id="-702269696"/>
                              </w:rPr>
                              <w:t>施策目標と施策内</w:t>
                            </w:r>
                            <w:r w:rsidRPr="00CE7935">
                              <w:rPr>
                                <w:rFonts w:hint="eastAsia"/>
                                <w:fitText w:val="3600" w:id="-702269696"/>
                              </w:rPr>
                              <w:t>容</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2ED9" id="ホームベース 14" o:spid="_x0000_s1091" type="#_x0000_t15" style="position:absolute;margin-left:60.4pt;margin-top:29.8pt;width:218.5pt;height:28.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" adj="20325" strokecolor="red" strokeweight="1.25pt">
                <v:textbox inset="1mm,,1mm">
                  <w:txbxContent>
                    <w:p w:rsidR="003F1E3E" w:rsidRDefault="003F1E3E" w:rsidP="00D93D08">
                      <w:pPr>
                        <w:pStyle w:val="31"/>
                      </w:pPr>
                      <w:r w:rsidRPr="00CE7935">
                        <w:rPr>
                          <w:rFonts w:hint="eastAsia"/>
                          <w:spacing w:val="90"/>
                          <w:fitText w:val="3600" w:id="-702269696"/>
                        </w:rPr>
                        <w:t>施策目標と施策内</w:t>
                      </w:r>
                      <w:r w:rsidRPr="00CE7935">
                        <w:rPr>
                          <w:rFonts w:hint="eastAsia"/>
                          <w:fitText w:val="3600" w:id="-702269696"/>
                        </w:rPr>
                        <w:t>容</w:t>
                      </w:r>
                    </w:p>
                  </w:txbxContent>
                </v:textbox>
              </v:shape>
            </w:pict>
          </mc:Fallback>
        </mc:AlternateContent>
      </w:r>
      <w:r w:rsidR="00D93D08"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24832" behindDoc="0" locked="0" layoutInCell="1" allowOverlap="1" wp14:anchorId="3332B6FD" wp14:editId="3BA2C461">
                <wp:simplePos x="0" y="0"/>
                <wp:positionH relativeFrom="column">
                  <wp:posOffset>-60325</wp:posOffset>
                </wp:positionH>
                <wp:positionV relativeFrom="paragraph">
                  <wp:posOffset>378460</wp:posOffset>
                </wp:positionV>
                <wp:extent cx="906145" cy="360045"/>
                <wp:effectExtent l="0" t="0" r="46355" b="20955"/>
                <wp:wrapNone/>
                <wp:docPr id="16" name="ホームベース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360045"/>
                        </a:xfrm>
                        <a:prstGeom prst="homePlate">
                          <a:avLst>
                            <a:gd name="adj" fmla="val 51178"/>
                          </a:avLst>
                        </a:prstGeom>
                        <a:solidFill>
                          <a:srgbClr val="FFFFFF"/>
                        </a:solidFill>
                        <a:ln w="158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E3E" w:rsidRDefault="003F1E3E" w:rsidP="00D93D08">
                            <w:pPr>
                              <w:pStyle w:val="31"/>
                              <w:rPr>
                                <w:w w:val="150"/>
                              </w:rPr>
                            </w:pPr>
                            <w:r w:rsidRPr="008F2364">
                              <w:rPr>
                                <w:rFonts w:hint="eastAsia"/>
                                <w:spacing w:val="4"/>
                                <w:w w:val="78"/>
                                <w:fitText w:val="1136" w:id="-2093857792"/>
                              </w:rPr>
                              <w:t>主要政策課</w:t>
                            </w:r>
                            <w:r w:rsidRPr="008F2364">
                              <w:rPr>
                                <w:rFonts w:hint="eastAsia"/>
                                <w:spacing w:val="-8"/>
                                <w:w w:val="78"/>
                                <w:fitText w:val="1136" w:id="-2093857792"/>
                              </w:rPr>
                              <w:t>題</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2B6FD" id="ホームベース 16" o:spid="_x0000_s1092" type="#_x0000_t15" style="position:absolute;margin-left:-4.75pt;margin-top:29.8pt;width:71.35pt;height:28.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" adj="17208" strokecolor="red" strokeweight="1.25pt">
                <v:textbox inset="1mm,,1mm">
                  <w:txbxContent>
                    <w:p w:rsidR="003F1E3E" w:rsidRDefault="003F1E3E" w:rsidP="00D93D08">
                      <w:pPr>
                        <w:pStyle w:val="31"/>
                        <w:rPr>
                          <w:w w:val="150"/>
                        </w:rPr>
                      </w:pPr>
                      <w:r w:rsidRPr="008F2364">
                        <w:rPr>
                          <w:rFonts w:hint="eastAsia"/>
                          <w:spacing w:val="4"/>
                          <w:w w:val="78"/>
                          <w:fitText w:val="1136" w:id="-2093857792"/>
                        </w:rPr>
                        <w:t>主要政策課</w:t>
                      </w:r>
                      <w:r w:rsidRPr="008F2364">
                        <w:rPr>
                          <w:rFonts w:hint="eastAsia"/>
                          <w:spacing w:val="-8"/>
                          <w:w w:val="78"/>
                          <w:fitText w:val="1136" w:id="-2093857792"/>
                        </w:rPr>
                        <w:t>題</w:t>
                      </w:r>
                    </w:p>
                  </w:txbxContent>
                </v:textbox>
              </v:shape>
            </w:pict>
          </mc:Fallback>
        </mc:AlternateContent>
      </w:r>
      <w:r w:rsidR="00D93D08">
        <w:rPr>
          <w:rFonts w:ascii="HG丸ｺﾞｼｯｸM-PRO" w:eastAsia="HG丸ｺﾞｼｯｸM-PRO" w:hAnsi="HG丸ｺﾞｼｯｸM-PRO"/>
          <w:noProof/>
        </w:rPr>
        <mc:AlternateContent>
          <mc:Choice Requires="wps">
            <w:drawing>
              <wp:anchor distT="0" distB="0" distL="114300" distR="114300" simplePos="0" relativeHeight="252030976" behindDoc="0" locked="0" layoutInCell="1" allowOverlap="1" wp14:anchorId="6E54871D" wp14:editId="3BD0677C">
                <wp:simplePos x="0" y="0"/>
                <wp:positionH relativeFrom="column">
                  <wp:posOffset>493699</wp:posOffset>
                </wp:positionH>
                <wp:positionV relativeFrom="paragraph">
                  <wp:posOffset>1326515</wp:posOffset>
                </wp:positionV>
                <wp:extent cx="4338955" cy="0"/>
                <wp:effectExtent l="0" t="0" r="23495" b="19050"/>
                <wp:wrapNone/>
                <wp:docPr id="305" name="直線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89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156EAD" id="直線コネクタ 305" o:spid="_x0000_s1026" style="position:absolute;left:0;text-align:lef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04.45pt" to="380.5pt,1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" strokeweight="1.25pt">
                <v:shadow color="#969696" offset="4pt,-2pt"/>
              </v:line>
            </w:pict>
          </mc:Fallback>
        </mc:AlternateContent>
      </w:r>
      <w:r w:rsidR="00D93D08">
        <w:rPr>
          <w:rFonts w:ascii="HG丸ｺﾞｼｯｸM-PRO" w:eastAsia="HG丸ｺﾞｼｯｸM-PRO" w:hAnsi="HG丸ｺﾞｼｯｸM-PRO"/>
          <w:noProof/>
        </w:rPr>
        <mc:AlternateContent>
          <mc:Choice Requires="wps">
            <w:drawing>
              <wp:anchor distT="0" distB="0" distL="114300" distR="114300" simplePos="0" relativeHeight="252034048" behindDoc="0" locked="0" layoutInCell="1" allowOverlap="1" wp14:anchorId="52E3C936" wp14:editId="07AB0F69">
                <wp:simplePos x="0" y="0"/>
                <wp:positionH relativeFrom="column">
                  <wp:posOffset>713105</wp:posOffset>
                </wp:positionH>
                <wp:positionV relativeFrom="paragraph">
                  <wp:posOffset>1953260</wp:posOffset>
                </wp:positionV>
                <wp:extent cx="3373755" cy="0"/>
                <wp:effectExtent l="0" t="0" r="17145" b="19050"/>
                <wp:wrapNone/>
                <wp:docPr id="317" name="直線コネクタ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3755"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56796" dir="20006097"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BECA34" id="直線コネクタ 317" o:spid="_x0000_s1026" style="position:absolute;left:0;text-align:lef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153.8pt" to="321.8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" strokeweight="1.25pt">
                <v:shadow color="#969696" offset="4pt,-2pt"/>
              </v:line>
            </w:pict>
          </mc:Fallback>
        </mc:AlternateContent>
      </w:r>
      <w:r w:rsidR="00D93D08" w:rsidRPr="008A349A">
        <w:rPr>
          <w:rFonts w:ascii="HG丸ｺﾞｼｯｸM-PRO" w:eastAsia="HG丸ｺﾞｼｯｸM-PRO" w:hAnsi="HG丸ｺﾞｼｯｸM-PRO" w:cs="Times New Roman"/>
          <w:noProof/>
          <w:color w:val="C00000"/>
          <w:kern w:val="0"/>
          <w:sz w:val="24"/>
          <w:szCs w:val="24"/>
        </w:rPr>
        <mc:AlternateContent>
          <mc:Choice Requires="wps">
            <w:drawing>
              <wp:anchor distT="0" distB="0" distL="114300" distR="114300" simplePos="0" relativeHeight="252053504" behindDoc="0" locked="0" layoutInCell="1" allowOverlap="1" wp14:anchorId="487AED1C" wp14:editId="2EE72D54">
                <wp:simplePos x="0" y="0"/>
                <wp:positionH relativeFrom="column">
                  <wp:posOffset>16510</wp:posOffset>
                </wp:positionH>
                <wp:positionV relativeFrom="paragraph">
                  <wp:posOffset>1160145</wp:posOffset>
                </wp:positionV>
                <wp:extent cx="539750" cy="318770"/>
                <wp:effectExtent l="38100" t="38100" r="107950" b="119380"/>
                <wp:wrapNone/>
                <wp:docPr id="319" name="角丸四角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318770"/>
                        </a:xfrm>
                        <a:prstGeom prst="roundRect">
                          <a:avLst>
                            <a:gd name="adj" fmla="val 16667"/>
                          </a:avLst>
                        </a:prstGeom>
                        <a:solidFill>
                          <a:srgbClr val="FFFFFF"/>
                        </a:solidFill>
                        <a:ln w="15875">
                          <a:solidFill>
                            <a:srgbClr val="000000"/>
                          </a:solidFill>
                          <a:round/>
                          <a:headEnd/>
                          <a:tailEnd/>
                        </a:ln>
                        <a:effectLst>
                          <a:outerShdw blurRad="50800" dist="38100" dir="2700000" algn="tl" rotWithShape="0">
                            <a:prstClr val="black">
                              <a:alpha val="40000"/>
                            </a:prstClr>
                          </a:outerShdw>
                        </a:effectLst>
                      </wps:spPr>
                      <wps:txbx>
                        <w:txbxContent>
                          <w:p w:rsidR="003F1E3E" w:rsidRPr="0015088B" w:rsidRDefault="003F1E3E" w:rsidP="00D93D08">
                            <w:pPr>
                              <w:jc w:val="center"/>
                              <w:rPr>
                                <w:rFonts w:ascii="HG丸ｺﾞｼｯｸM-PRO" w:eastAsia="HG丸ｺﾞｼｯｸM-PRO" w:hAnsi="HG丸ｺﾞｼｯｸM-PRO"/>
                                <w:sz w:val="24"/>
                                <w:szCs w:val="24"/>
                              </w:rPr>
                            </w:pPr>
                            <w:r w:rsidRPr="0015088B">
                              <w:rPr>
                                <w:rFonts w:ascii="HG丸ｺﾞｼｯｸM-PRO" w:eastAsia="HG丸ｺﾞｼｯｸM-PRO" w:hAnsi="HG丸ｺﾞｼｯｸM-PRO" w:hint="eastAsia"/>
                                <w:sz w:val="24"/>
                                <w:szCs w:val="24"/>
                              </w:rPr>
                              <w:t>持続</w:t>
                            </w:r>
                          </w:p>
                        </w:txbxContent>
                      </wps:txbx>
                      <wps:bodyPr rot="0" vert="horz" wrap="square" lIns="0" tIns="421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AED1C" id="角丸四角形 319" o:spid="_x0000_s1093" style="position:absolute;margin-left:1.3pt;margin-top:91.35pt;width:42.5pt;height:25.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" strokeweight="1.25pt">
                <v:shadow on="t" color="black" opacity="26214f" origin="-.5,-.5" offset=".74836mm,.74836mm"/>
                <v:textbox inset="0,1.17mm,0">
                  <w:txbxContent>
                    <w:p w:rsidR="003F1E3E" w:rsidRPr="0015088B" w:rsidRDefault="003F1E3E" w:rsidP="00D93D08">
                      <w:pPr>
                        <w:jc w:val="center"/>
                        <w:rPr>
                          <w:rFonts w:ascii="HG丸ｺﾞｼｯｸM-PRO" w:eastAsia="HG丸ｺﾞｼｯｸM-PRO" w:hAnsi="HG丸ｺﾞｼｯｸM-PRO"/>
                          <w:sz w:val="24"/>
                          <w:szCs w:val="24"/>
                        </w:rPr>
                      </w:pPr>
                      <w:r w:rsidRPr="0015088B">
                        <w:rPr>
                          <w:rFonts w:ascii="HG丸ｺﾞｼｯｸM-PRO" w:eastAsia="HG丸ｺﾞｼｯｸM-PRO" w:hAnsi="HG丸ｺﾞｼｯｸM-PRO" w:hint="eastAsia"/>
                          <w:sz w:val="24"/>
                          <w:szCs w:val="24"/>
                        </w:rPr>
                        <w:t>持続</w:t>
                      </w:r>
                    </w:p>
                  </w:txbxContent>
                </v:textbox>
              </v:roundrect>
            </w:pict>
          </mc:Fallback>
        </mc:AlternateContent>
      </w:r>
    </w:p>
    <w:p w:rsidR="00CF7563" w:rsidRPr="00CF7563" w:rsidRDefault="00CF7563" w:rsidP="00CF7563">
      <w:pPr>
        <w:pStyle w:val="a8"/>
        <w:ind w:leftChars="0" w:left="2"/>
        <w:rPr>
          <w:rFonts w:ascii="HG丸ｺﾞｼｯｸM-PRO" w:eastAsia="HG丸ｺﾞｼｯｸM-PRO" w:hAnsi="HG丸ｺﾞｼｯｸM-PRO" w:cs="Times New Roman"/>
          <w:color w:val="C00000"/>
          <w:kern w:val="0"/>
          <w:sz w:val="28"/>
          <w:szCs w:val="28"/>
          <w:u w:val="single"/>
        </w:rPr>
      </w:pPr>
      <w:r w:rsidRPr="00CF7563">
        <w:rPr>
          <w:rFonts w:ascii="HG丸ｺﾞｼｯｸM-PRO" w:eastAsia="HG丸ｺﾞｼｯｸM-PRO" w:hAnsi="HG丸ｺﾞｼｯｸM-PRO" w:cs="Times New Roman" w:hint="eastAsia"/>
          <w:color w:val="C00000"/>
          <w:kern w:val="0"/>
          <w:sz w:val="28"/>
          <w:szCs w:val="28"/>
          <w:u w:val="single"/>
        </w:rPr>
        <w:lastRenderedPageBreak/>
        <w:t>6－</w:t>
      </w:r>
      <w:r>
        <w:rPr>
          <w:rFonts w:ascii="HG丸ｺﾞｼｯｸM-PRO" w:eastAsia="HG丸ｺﾞｼｯｸM-PRO" w:hAnsi="HG丸ｺﾞｼｯｸM-PRO" w:cs="Times New Roman" w:hint="eastAsia"/>
          <w:color w:val="C00000"/>
          <w:kern w:val="0"/>
          <w:sz w:val="28"/>
          <w:szCs w:val="28"/>
          <w:u w:val="single"/>
        </w:rPr>
        <w:t>2</w:t>
      </w:r>
      <w:r w:rsidR="00FC53AC">
        <w:rPr>
          <w:rFonts w:ascii="HG丸ｺﾞｼｯｸM-PRO" w:eastAsia="HG丸ｺﾞｼｯｸM-PRO" w:hAnsi="HG丸ｺﾞｼｯｸM-PRO" w:cs="Times New Roman" w:hint="eastAsia"/>
          <w:color w:val="C00000"/>
          <w:kern w:val="0"/>
          <w:sz w:val="28"/>
          <w:szCs w:val="28"/>
          <w:u w:val="single"/>
        </w:rPr>
        <w:t xml:space="preserve"> </w:t>
      </w:r>
      <w:r w:rsidRPr="00CF7563">
        <w:rPr>
          <w:rFonts w:ascii="HG丸ｺﾞｼｯｸM-PRO" w:eastAsia="HG丸ｺﾞｼｯｸM-PRO" w:hAnsi="HG丸ｺﾞｼｯｸM-PRO" w:cs="Times New Roman" w:hint="eastAsia"/>
          <w:color w:val="C00000"/>
          <w:kern w:val="0"/>
          <w:sz w:val="28"/>
          <w:szCs w:val="28"/>
          <w:u w:val="single"/>
        </w:rPr>
        <w:t>施策</w:t>
      </w:r>
      <w:r>
        <w:rPr>
          <w:rFonts w:ascii="HG丸ｺﾞｼｯｸM-PRO" w:eastAsia="HG丸ｺﾞｼｯｸM-PRO" w:hAnsi="HG丸ｺﾞｼｯｸM-PRO" w:cs="Times New Roman" w:hint="eastAsia"/>
          <w:color w:val="C00000"/>
          <w:kern w:val="0"/>
          <w:sz w:val="28"/>
          <w:szCs w:val="28"/>
          <w:u w:val="single"/>
        </w:rPr>
        <w:t>の内容</w:t>
      </w:r>
    </w:p>
    <w:p w:rsidR="004569D2" w:rsidRDefault="005E4EAB" w:rsidP="007313E1">
      <w:pPr>
        <w:numPr>
          <w:ilvl w:val="0"/>
          <w:numId w:val="10"/>
        </w:numPr>
        <w:ind w:leftChars="100" w:left="210" w:firstLine="0"/>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t>「</w:t>
      </w:r>
      <w:r w:rsidR="00D93D08">
        <w:rPr>
          <w:rFonts w:ascii="HG丸ｺﾞｼｯｸM-PRO" w:eastAsia="HG丸ｺﾞｼｯｸM-PRO" w:hAnsi="HG丸ｺﾞｼｯｸM-PRO" w:hint="eastAsia"/>
          <w:b/>
          <w:color w:val="008000"/>
          <w:sz w:val="24"/>
          <w:szCs w:val="24"/>
        </w:rPr>
        <w:t>持続</w:t>
      </w:r>
      <w:r>
        <w:rPr>
          <w:rFonts w:ascii="HG丸ｺﾞｼｯｸM-PRO" w:eastAsia="HG丸ｺﾞｼｯｸM-PRO" w:hAnsi="HG丸ｺﾞｼｯｸM-PRO" w:hint="eastAsia"/>
          <w:b/>
          <w:color w:val="008000"/>
          <w:sz w:val="24"/>
          <w:szCs w:val="24"/>
        </w:rPr>
        <w:t>」</w:t>
      </w:r>
      <w:r w:rsidR="00D93D08">
        <w:rPr>
          <w:rFonts w:ascii="HG丸ｺﾞｼｯｸM-PRO" w:eastAsia="HG丸ｺﾞｼｯｸM-PRO" w:hAnsi="HG丸ｺﾞｼｯｸM-PRO" w:hint="eastAsia"/>
          <w:b/>
          <w:color w:val="008000"/>
          <w:sz w:val="24"/>
          <w:szCs w:val="24"/>
        </w:rPr>
        <w:t>に対する施策</w:t>
      </w:r>
      <w:r w:rsidR="00CF7563">
        <w:rPr>
          <w:rFonts w:ascii="HG丸ｺﾞｼｯｸM-PRO" w:eastAsia="HG丸ｺﾞｼｯｸM-PRO" w:hAnsi="HG丸ｺﾞｼｯｸM-PRO" w:hint="eastAsia"/>
          <w:b/>
          <w:color w:val="008000"/>
          <w:sz w:val="24"/>
          <w:szCs w:val="24"/>
        </w:rPr>
        <w:t>内容</w:t>
      </w:r>
    </w:p>
    <w:p w:rsidR="0061292E" w:rsidRPr="0061292E" w:rsidRDefault="00932942" w:rsidP="007313E1">
      <w:pPr>
        <w:pStyle w:val="a8"/>
        <w:ind w:leftChars="100" w:left="210" w:firstLineChars="100" w:firstLine="241"/>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施策</w:t>
      </w:r>
      <w:r w:rsidR="00F01B54">
        <w:rPr>
          <w:rFonts w:ascii="HG丸ｺﾞｼｯｸM-PRO" w:eastAsia="HG丸ｺﾞｼｯｸM-PRO" w:hAnsi="HG丸ｺﾞｼｯｸM-PRO" w:hint="eastAsia"/>
          <w:b/>
          <w:color w:val="FF0000"/>
          <w:sz w:val="24"/>
          <w:szCs w:val="24"/>
        </w:rPr>
        <w:t xml:space="preserve">目標　</w:t>
      </w:r>
      <w:r w:rsidR="0061292E" w:rsidRPr="0061292E">
        <w:rPr>
          <w:rFonts w:ascii="HG丸ｺﾞｼｯｸM-PRO" w:eastAsia="HG丸ｺﾞｼｯｸM-PRO" w:hAnsi="HG丸ｺﾞｼｯｸM-PRO" w:hint="eastAsia"/>
          <w:b/>
          <w:color w:val="FF0000"/>
          <w:sz w:val="24"/>
          <w:szCs w:val="24"/>
        </w:rPr>
        <w:t>運営基盤強化と市民サービスの充実</w:t>
      </w:r>
    </w:p>
    <w:p w:rsidR="004569D2" w:rsidRPr="004569D2" w:rsidRDefault="00DF0F9D" w:rsidP="00BE7D74">
      <w:pPr>
        <w:ind w:leftChars="150" w:left="315"/>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①</w:t>
      </w:r>
      <w:r w:rsidR="004569D2" w:rsidRPr="004569D2">
        <w:rPr>
          <w:rFonts w:ascii="HG丸ｺﾞｼｯｸM-PRO" w:eastAsia="HG丸ｺﾞｼｯｸM-PRO" w:hAnsi="HG丸ｺﾞｼｯｸM-PRO" w:cs="Times New Roman" w:hint="eastAsia"/>
          <w:kern w:val="0"/>
          <w:sz w:val="24"/>
          <w:szCs w:val="24"/>
        </w:rPr>
        <w:t xml:space="preserve">　効率的な施設運用</w:t>
      </w:r>
    </w:p>
    <w:p w:rsidR="00E24B54" w:rsidRDefault="004569D2" w:rsidP="00BE7D74">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【施設・設備の高効率化】</w:t>
      </w:r>
    </w:p>
    <w:p w:rsidR="004569D2" w:rsidRDefault="00CC3C4C"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E61E8A" w:rsidRPr="00B43DAA">
        <w:rPr>
          <w:rFonts w:ascii="HG丸ｺﾞｼｯｸM-PRO" w:eastAsia="HG丸ｺﾞｼｯｸM-PRO" w:hAnsi="HG丸ｺﾞｼｯｸM-PRO" w:cs="Times New Roman" w:hint="eastAsia"/>
          <w:kern w:val="0"/>
          <w:sz w:val="24"/>
          <w:szCs w:val="24"/>
        </w:rPr>
        <w:t>施設の統廃合による高効率化</w:t>
      </w:r>
      <w:r>
        <w:rPr>
          <w:rFonts w:ascii="HG丸ｺﾞｼｯｸM-PRO" w:eastAsia="HG丸ｺﾞｼｯｸM-PRO" w:hAnsi="HG丸ｺﾞｼｯｸM-PRO" w:cs="Times New Roman" w:hint="eastAsia"/>
          <w:kern w:val="0"/>
          <w:sz w:val="24"/>
          <w:szCs w:val="24"/>
        </w:rPr>
        <w:t>』</w:t>
      </w:r>
    </w:p>
    <w:p w:rsidR="00437D61" w:rsidRDefault="00CC3C4C"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r w:rsidR="00D854C8">
        <w:rPr>
          <w:rFonts w:ascii="HG丸ｺﾞｼｯｸM-PRO" w:eastAsia="HG丸ｺﾞｼｯｸM-PRO" w:hAnsi="HG丸ｺﾞｼｯｸM-PRO" w:cs="Times New Roman" w:hint="eastAsia"/>
          <w:kern w:val="0"/>
          <w:sz w:val="24"/>
          <w:szCs w:val="24"/>
        </w:rPr>
        <w:t>将来的な水需要の減少を受けて、</w:t>
      </w:r>
      <w:r w:rsidR="00953A7A">
        <w:rPr>
          <w:rFonts w:ascii="HG丸ｺﾞｼｯｸM-PRO" w:eastAsia="HG丸ｺﾞｼｯｸM-PRO" w:hAnsi="HG丸ｺﾞｼｯｸM-PRO" w:cs="Times New Roman" w:hint="eastAsia"/>
          <w:kern w:val="0"/>
          <w:sz w:val="24"/>
          <w:szCs w:val="24"/>
        </w:rPr>
        <w:t>現在老朽化が進</w:t>
      </w:r>
      <w:r w:rsidR="00D854C8">
        <w:rPr>
          <w:rFonts w:ascii="HG丸ｺﾞｼｯｸM-PRO" w:eastAsia="HG丸ｺﾞｼｯｸM-PRO" w:hAnsi="HG丸ｺﾞｼｯｸM-PRO" w:cs="Times New Roman" w:hint="eastAsia"/>
          <w:kern w:val="0"/>
          <w:sz w:val="24"/>
          <w:szCs w:val="24"/>
        </w:rPr>
        <w:t>んでいる</w:t>
      </w:r>
      <w:r w:rsidR="00953A7A">
        <w:rPr>
          <w:rFonts w:ascii="HG丸ｺﾞｼｯｸM-PRO" w:eastAsia="HG丸ｺﾞｼｯｸM-PRO" w:hAnsi="HG丸ｺﾞｼｯｸM-PRO" w:cs="Times New Roman" w:hint="eastAsia"/>
          <w:kern w:val="0"/>
          <w:sz w:val="24"/>
          <w:szCs w:val="24"/>
        </w:rPr>
        <w:t>第</w:t>
      </w:r>
      <w:r w:rsidR="0070363D">
        <w:rPr>
          <w:rFonts w:ascii="HG丸ｺﾞｼｯｸM-PRO" w:eastAsia="HG丸ｺﾞｼｯｸM-PRO" w:hAnsi="HG丸ｺﾞｼｯｸM-PRO" w:cs="Times New Roman" w:hint="eastAsia"/>
          <w:kern w:val="0"/>
          <w:sz w:val="24"/>
          <w:szCs w:val="24"/>
        </w:rPr>
        <w:t>１</w:t>
      </w:r>
      <w:r w:rsidR="00953A7A">
        <w:rPr>
          <w:rFonts w:ascii="HG丸ｺﾞｼｯｸM-PRO" w:eastAsia="HG丸ｺﾞｼｯｸM-PRO" w:hAnsi="HG丸ｺﾞｼｯｸM-PRO" w:cs="Times New Roman" w:hint="eastAsia"/>
          <w:kern w:val="0"/>
          <w:sz w:val="24"/>
          <w:szCs w:val="24"/>
        </w:rPr>
        <w:t>配水場は廃止とする</w:t>
      </w:r>
      <w:r w:rsidR="00437D61">
        <w:rPr>
          <w:rFonts w:ascii="HG丸ｺﾞｼｯｸM-PRO" w:eastAsia="HG丸ｺﾞｼｯｸM-PRO" w:hAnsi="HG丸ｺﾞｼｯｸM-PRO" w:cs="Times New Roman" w:hint="eastAsia"/>
          <w:kern w:val="0"/>
          <w:sz w:val="24"/>
          <w:szCs w:val="24"/>
        </w:rPr>
        <w:t>予定です。これにより</w:t>
      </w:r>
      <w:r w:rsidR="00953A7A">
        <w:rPr>
          <w:rFonts w:ascii="HG丸ｺﾞｼｯｸM-PRO" w:eastAsia="HG丸ｺﾞｼｯｸM-PRO" w:hAnsi="HG丸ｺﾞｼｯｸM-PRO" w:cs="Times New Roman" w:hint="eastAsia"/>
          <w:kern w:val="0"/>
          <w:sz w:val="24"/>
          <w:szCs w:val="24"/>
        </w:rPr>
        <w:t>、</w:t>
      </w:r>
      <w:r w:rsidR="00437D61">
        <w:rPr>
          <w:rFonts w:ascii="HG丸ｺﾞｼｯｸM-PRO" w:eastAsia="HG丸ｺﾞｼｯｸM-PRO" w:hAnsi="HG丸ｺﾞｼｯｸM-PRO" w:cs="Times New Roman" w:hint="eastAsia"/>
          <w:kern w:val="0"/>
          <w:sz w:val="24"/>
          <w:szCs w:val="24"/>
        </w:rPr>
        <w:t>配水のための</w:t>
      </w:r>
      <w:r w:rsidR="00953A7A">
        <w:rPr>
          <w:rFonts w:ascii="HG丸ｺﾞｼｯｸM-PRO" w:eastAsia="HG丸ｺﾞｼｯｸM-PRO" w:hAnsi="HG丸ｺﾞｼｯｸM-PRO" w:cs="Times New Roman" w:hint="eastAsia"/>
          <w:kern w:val="0"/>
          <w:sz w:val="24"/>
          <w:szCs w:val="24"/>
        </w:rPr>
        <w:t>設備が第２配水場に一</w:t>
      </w:r>
      <w:r w:rsidR="00437D61">
        <w:rPr>
          <w:rFonts w:ascii="HG丸ｺﾞｼｯｸM-PRO" w:eastAsia="HG丸ｺﾞｼｯｸM-PRO" w:hAnsi="HG丸ｺﾞｼｯｸM-PRO" w:cs="Times New Roman" w:hint="eastAsia"/>
          <w:kern w:val="0"/>
          <w:sz w:val="24"/>
          <w:szCs w:val="24"/>
        </w:rPr>
        <w:t>元化</w:t>
      </w:r>
      <w:r w:rsidR="00953A7A">
        <w:rPr>
          <w:rFonts w:ascii="HG丸ｺﾞｼｯｸM-PRO" w:eastAsia="HG丸ｺﾞｼｯｸM-PRO" w:hAnsi="HG丸ｺﾞｼｯｸM-PRO" w:cs="Times New Roman" w:hint="eastAsia"/>
          <w:kern w:val="0"/>
          <w:sz w:val="24"/>
          <w:szCs w:val="24"/>
        </w:rPr>
        <w:t>されること</w:t>
      </w:r>
      <w:r w:rsidR="00437D61">
        <w:rPr>
          <w:rFonts w:ascii="HG丸ｺﾞｼｯｸM-PRO" w:eastAsia="HG丸ｺﾞｼｯｸM-PRO" w:hAnsi="HG丸ｺﾞｼｯｸM-PRO" w:cs="Times New Roman" w:hint="eastAsia"/>
          <w:kern w:val="0"/>
          <w:sz w:val="24"/>
          <w:szCs w:val="24"/>
        </w:rPr>
        <w:t>となり</w:t>
      </w:r>
      <w:r w:rsidR="00953A7A">
        <w:rPr>
          <w:rFonts w:ascii="HG丸ｺﾞｼｯｸM-PRO" w:eastAsia="HG丸ｺﾞｼｯｸM-PRO" w:hAnsi="HG丸ｺﾞｼｯｸM-PRO" w:cs="Times New Roman" w:hint="eastAsia"/>
          <w:kern w:val="0"/>
          <w:sz w:val="24"/>
          <w:szCs w:val="24"/>
        </w:rPr>
        <w:t>、施設の効率が高まることが期待されます。</w:t>
      </w:r>
    </w:p>
    <w:p w:rsidR="00E24B54" w:rsidRDefault="00953A7A"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今後も</w:t>
      </w:r>
      <w:r w:rsidR="005B283F">
        <w:rPr>
          <w:rFonts w:ascii="HG丸ｺﾞｼｯｸM-PRO" w:eastAsia="HG丸ｺﾞｼｯｸM-PRO" w:hAnsi="HG丸ｺﾞｼｯｸM-PRO" w:cs="Times New Roman" w:hint="eastAsia"/>
          <w:kern w:val="0"/>
          <w:sz w:val="24"/>
          <w:szCs w:val="24"/>
        </w:rPr>
        <w:t>水需要の変化</w:t>
      </w:r>
      <w:r w:rsidR="00F71538">
        <w:rPr>
          <w:rFonts w:ascii="HG丸ｺﾞｼｯｸM-PRO" w:eastAsia="HG丸ｺﾞｼｯｸM-PRO" w:hAnsi="HG丸ｺﾞｼｯｸM-PRO" w:cs="Times New Roman" w:hint="eastAsia"/>
          <w:kern w:val="0"/>
          <w:sz w:val="24"/>
          <w:szCs w:val="24"/>
        </w:rPr>
        <w:t>に対</w:t>
      </w:r>
      <w:r w:rsidR="00437D61">
        <w:rPr>
          <w:rFonts w:ascii="HG丸ｺﾞｼｯｸM-PRO" w:eastAsia="HG丸ｺﾞｼｯｸM-PRO" w:hAnsi="HG丸ｺﾞｼｯｸM-PRO" w:cs="Times New Roman" w:hint="eastAsia"/>
          <w:kern w:val="0"/>
          <w:sz w:val="24"/>
          <w:szCs w:val="24"/>
        </w:rPr>
        <w:t>応</w:t>
      </w:r>
      <w:r w:rsidR="00F71538">
        <w:rPr>
          <w:rFonts w:ascii="HG丸ｺﾞｼｯｸM-PRO" w:eastAsia="HG丸ｺﾞｼｯｸM-PRO" w:hAnsi="HG丸ｺﾞｼｯｸM-PRO" w:cs="Times New Roman" w:hint="eastAsia"/>
          <w:kern w:val="0"/>
          <w:sz w:val="24"/>
          <w:szCs w:val="24"/>
        </w:rPr>
        <w:t>し、施設の</w:t>
      </w:r>
      <w:r w:rsidR="00437D61">
        <w:rPr>
          <w:rFonts w:ascii="HG丸ｺﾞｼｯｸM-PRO" w:eastAsia="HG丸ｺﾞｼｯｸM-PRO" w:hAnsi="HG丸ｺﾞｼｯｸM-PRO" w:cs="Times New Roman" w:hint="eastAsia"/>
          <w:kern w:val="0"/>
          <w:sz w:val="24"/>
          <w:szCs w:val="24"/>
        </w:rPr>
        <w:t>適正な配置に努め</w:t>
      </w:r>
      <w:r>
        <w:rPr>
          <w:rFonts w:ascii="HG丸ｺﾞｼｯｸM-PRO" w:eastAsia="HG丸ｺﾞｼｯｸM-PRO" w:hAnsi="HG丸ｺﾞｼｯｸM-PRO" w:cs="Times New Roman" w:hint="eastAsia"/>
          <w:kern w:val="0"/>
          <w:sz w:val="24"/>
          <w:szCs w:val="24"/>
        </w:rPr>
        <w:t>ていきます。</w:t>
      </w:r>
    </w:p>
    <w:p w:rsidR="00953A7A" w:rsidRDefault="00211853" w:rsidP="00211853">
      <w:pPr>
        <w:ind w:leftChars="134" w:left="281"/>
        <w:jc w:val="center"/>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2211200" behindDoc="0" locked="0" layoutInCell="1" allowOverlap="1" wp14:anchorId="05916C3A" wp14:editId="36F19036">
                <wp:simplePos x="0" y="0"/>
                <wp:positionH relativeFrom="column">
                  <wp:posOffset>2214245</wp:posOffset>
                </wp:positionH>
                <wp:positionV relativeFrom="paragraph">
                  <wp:posOffset>2223795</wp:posOffset>
                </wp:positionV>
                <wp:extent cx="914400" cy="335915"/>
                <wp:effectExtent l="0" t="0" r="0" b="6985"/>
                <wp:wrapNone/>
                <wp:docPr id="8" name="テキスト ボックス 8"/>
                <wp:cNvGraphicFramePr/>
                <a:graphic xmlns:a="http://schemas.openxmlformats.org/drawingml/2006/main">
                  <a:graphicData uri="http://schemas.microsoft.com/office/word/2010/wordprocessingShape">
                    <wps:wsp>
                      <wps:cNvSpPr txBox="1"/>
                      <wps:spPr>
                        <a:xfrm>
                          <a:off x="0" y="0"/>
                          <a:ext cx="91440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853" w:rsidRPr="00B107F6" w:rsidRDefault="00211853">
                            <w:pPr>
                              <w:rPr>
                                <w:rFonts w:ascii="HG丸ｺﾞｼｯｸM-PRO" w:eastAsia="HG丸ｺﾞｼｯｸM-PRO" w:hAnsi="HG丸ｺﾞｼｯｸM-PRO"/>
                              </w:rPr>
                            </w:pPr>
                            <w:r w:rsidRPr="00B107F6">
                              <w:rPr>
                                <w:rFonts w:ascii="HG丸ｺﾞｼｯｸM-PRO" w:eastAsia="HG丸ｺﾞｼｯｸM-PRO" w:hAnsi="HG丸ｺﾞｼｯｸM-PRO" w:hint="eastAsia"/>
                              </w:rPr>
                              <w:t>第2配水場　ポンプ設備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16C3A" id="テキスト ボックス 8" o:spid="_x0000_s1094" type="#_x0000_t202" style="position:absolute;left:0;text-align:left;margin-left:174.35pt;margin-top:175.1pt;width:1in;height:26.45pt;z-index:252211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" filled="f" stroked="f" strokeweight=".5pt">
                <v:textbox>
                  <w:txbxContent>
                    <w:p w:rsidR="00211853" w:rsidRPr="00B107F6" w:rsidRDefault="00211853">
                      <w:pPr>
                        <w:rPr>
                          <w:rFonts w:ascii="HG丸ｺﾞｼｯｸM-PRO" w:eastAsia="HG丸ｺﾞｼｯｸM-PRO" w:hAnsi="HG丸ｺﾞｼｯｸM-PRO"/>
                        </w:rPr>
                      </w:pPr>
                      <w:r w:rsidRPr="00B107F6">
                        <w:rPr>
                          <w:rFonts w:ascii="HG丸ｺﾞｼｯｸM-PRO" w:eastAsia="HG丸ｺﾞｼｯｸM-PRO" w:hAnsi="HG丸ｺﾞｼｯｸM-PRO" w:hint="eastAsia"/>
                        </w:rPr>
                        <w:t>第2配水場　ポンプ設備</w:t>
                      </w:r>
                    </w:p>
                  </w:txbxContent>
                </v:textbox>
              </v:shape>
            </w:pict>
          </mc:Fallback>
        </mc:AlternateContent>
      </w:r>
      <w:r>
        <w:rPr>
          <w:noProof/>
        </w:rPr>
        <w:drawing>
          <wp:inline distT="0" distB="0" distL="0" distR="0" wp14:anchorId="0BB5CCF9" wp14:editId="58851C09">
            <wp:extent cx="2874874" cy="2155443"/>
            <wp:effectExtent l="0" t="0" r="1905" b="0"/>
            <wp:docPr id="348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図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871" cy="2157690"/>
                    </a:xfrm>
                    <a:prstGeom prst="rect">
                      <a:avLst/>
                    </a:prstGeom>
                    <a:noFill/>
                    <a:ln>
                      <a:noFill/>
                    </a:ln>
                    <a:extLst/>
                  </pic:spPr>
                </pic:pic>
              </a:graphicData>
            </a:graphic>
          </wp:inline>
        </w:drawing>
      </w:r>
    </w:p>
    <w:p w:rsidR="00211853" w:rsidRDefault="00211853" w:rsidP="00211853">
      <w:pPr>
        <w:ind w:leftChars="134" w:left="281"/>
        <w:jc w:val="center"/>
        <w:rPr>
          <w:rFonts w:ascii="HG丸ｺﾞｼｯｸM-PRO" w:eastAsia="HG丸ｺﾞｼｯｸM-PRO" w:hAnsi="HG丸ｺﾞｼｯｸM-PRO" w:cs="Times New Roman"/>
          <w:kern w:val="0"/>
          <w:sz w:val="24"/>
          <w:szCs w:val="24"/>
        </w:rPr>
      </w:pPr>
    </w:p>
    <w:p w:rsidR="001E6B57" w:rsidRDefault="00953A7A"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1E6B57" w:rsidRPr="00B43DAA">
        <w:rPr>
          <w:rFonts w:ascii="HG丸ｺﾞｼｯｸM-PRO" w:eastAsia="HG丸ｺﾞｼｯｸM-PRO" w:hAnsi="HG丸ｺﾞｼｯｸM-PRO" w:cs="Times New Roman" w:hint="eastAsia"/>
          <w:kern w:val="0"/>
          <w:sz w:val="24"/>
          <w:szCs w:val="24"/>
        </w:rPr>
        <w:t>経年化設備の高効率設備への転換</w:t>
      </w:r>
      <w:r>
        <w:rPr>
          <w:rFonts w:ascii="HG丸ｺﾞｼｯｸM-PRO" w:eastAsia="HG丸ｺﾞｼｯｸM-PRO" w:hAnsi="HG丸ｺﾞｼｯｸM-PRO" w:cs="Times New Roman" w:hint="eastAsia"/>
          <w:kern w:val="0"/>
          <w:sz w:val="24"/>
          <w:szCs w:val="24"/>
        </w:rPr>
        <w:t>』</w:t>
      </w:r>
    </w:p>
    <w:p w:rsidR="00576DEC" w:rsidRDefault="0089322D"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r w:rsidR="00953A7A">
        <w:rPr>
          <w:rFonts w:ascii="HG丸ｺﾞｼｯｸM-PRO" w:eastAsia="HG丸ｺﾞｼｯｸM-PRO" w:hAnsi="HG丸ｺﾞｼｯｸM-PRO" w:cs="Times New Roman" w:hint="eastAsia"/>
          <w:kern w:val="0"/>
          <w:sz w:val="24"/>
          <w:szCs w:val="24"/>
        </w:rPr>
        <w:t>経年</w:t>
      </w:r>
      <w:r w:rsidR="009B2EDD">
        <w:rPr>
          <w:rFonts w:ascii="HG丸ｺﾞｼｯｸM-PRO" w:eastAsia="HG丸ｺﾞｼｯｸM-PRO" w:hAnsi="HG丸ｺﾞｼｯｸM-PRO" w:cs="Times New Roman" w:hint="eastAsia"/>
          <w:kern w:val="0"/>
          <w:sz w:val="24"/>
          <w:szCs w:val="24"/>
        </w:rPr>
        <w:t>化</w:t>
      </w:r>
      <w:r w:rsidR="00576DEC">
        <w:rPr>
          <w:rFonts w:ascii="HG丸ｺﾞｼｯｸM-PRO" w:eastAsia="HG丸ｺﾞｼｯｸM-PRO" w:hAnsi="HG丸ｺﾞｼｯｸM-PRO" w:cs="Times New Roman" w:hint="eastAsia"/>
          <w:kern w:val="0"/>
          <w:sz w:val="24"/>
          <w:szCs w:val="24"/>
        </w:rPr>
        <w:t>した</w:t>
      </w:r>
      <w:r w:rsidR="00953A7A">
        <w:rPr>
          <w:rFonts w:ascii="HG丸ｺﾞｼｯｸM-PRO" w:eastAsia="HG丸ｺﾞｼｯｸM-PRO" w:hAnsi="HG丸ｺﾞｼｯｸM-PRO" w:cs="Times New Roman" w:hint="eastAsia"/>
          <w:kern w:val="0"/>
          <w:sz w:val="24"/>
          <w:szCs w:val="24"/>
        </w:rPr>
        <w:t>設備を</w:t>
      </w:r>
      <w:r w:rsidR="00576DEC">
        <w:rPr>
          <w:rFonts w:ascii="HG丸ｺﾞｼｯｸM-PRO" w:eastAsia="HG丸ｺﾞｼｯｸM-PRO" w:hAnsi="HG丸ｺﾞｼｯｸM-PRO" w:cs="Times New Roman" w:hint="eastAsia"/>
          <w:kern w:val="0"/>
          <w:sz w:val="24"/>
          <w:szCs w:val="24"/>
        </w:rPr>
        <w:t>そのまま</w:t>
      </w:r>
      <w:r w:rsidR="00953A7A">
        <w:rPr>
          <w:rFonts w:ascii="HG丸ｺﾞｼｯｸM-PRO" w:eastAsia="HG丸ｺﾞｼｯｸM-PRO" w:hAnsi="HG丸ｺﾞｼｯｸM-PRO" w:cs="Times New Roman" w:hint="eastAsia"/>
          <w:kern w:val="0"/>
          <w:sz w:val="24"/>
          <w:szCs w:val="24"/>
        </w:rPr>
        <w:t>長く使用することにより</w:t>
      </w:r>
      <w:r w:rsidR="009B2EDD">
        <w:rPr>
          <w:rFonts w:ascii="HG丸ｺﾞｼｯｸM-PRO" w:eastAsia="HG丸ｺﾞｼｯｸM-PRO" w:hAnsi="HG丸ｺﾞｼｯｸM-PRO" w:cs="Times New Roman" w:hint="eastAsia"/>
          <w:kern w:val="0"/>
          <w:sz w:val="24"/>
          <w:szCs w:val="24"/>
        </w:rPr>
        <w:t>、</w:t>
      </w:r>
      <w:r w:rsidR="00953A7A">
        <w:rPr>
          <w:rFonts w:ascii="HG丸ｺﾞｼｯｸM-PRO" w:eastAsia="HG丸ｺﾞｼｯｸM-PRO" w:hAnsi="HG丸ｺﾞｼｯｸM-PRO" w:cs="Times New Roman" w:hint="eastAsia"/>
          <w:kern w:val="0"/>
          <w:sz w:val="24"/>
          <w:szCs w:val="24"/>
        </w:rPr>
        <w:t>設備</w:t>
      </w:r>
      <w:r w:rsidR="00576DEC">
        <w:rPr>
          <w:rFonts w:ascii="HG丸ｺﾞｼｯｸM-PRO" w:eastAsia="HG丸ｺﾞｼｯｸM-PRO" w:hAnsi="HG丸ｺﾞｼｯｸM-PRO" w:cs="Times New Roman" w:hint="eastAsia"/>
          <w:kern w:val="0"/>
          <w:sz w:val="24"/>
          <w:szCs w:val="24"/>
        </w:rPr>
        <w:t>更新経費を抑えるという考え方もありますが、古い</w:t>
      </w:r>
      <w:r w:rsidR="009B2EDD">
        <w:rPr>
          <w:rFonts w:ascii="HG丸ｺﾞｼｯｸM-PRO" w:eastAsia="HG丸ｺﾞｼｯｸM-PRO" w:hAnsi="HG丸ｺﾞｼｯｸM-PRO" w:cs="Times New Roman" w:hint="eastAsia"/>
          <w:kern w:val="0"/>
          <w:sz w:val="24"/>
          <w:szCs w:val="24"/>
        </w:rPr>
        <w:t>設備は</w:t>
      </w:r>
      <w:r w:rsidR="00953A7A">
        <w:rPr>
          <w:rFonts w:ascii="HG丸ｺﾞｼｯｸM-PRO" w:eastAsia="HG丸ｺﾞｼｯｸM-PRO" w:hAnsi="HG丸ｺﾞｼｯｸM-PRO" w:cs="Times New Roman" w:hint="eastAsia"/>
          <w:kern w:val="0"/>
          <w:sz w:val="24"/>
          <w:szCs w:val="24"/>
        </w:rPr>
        <w:t>効率が低下していることがあります。</w:t>
      </w:r>
    </w:p>
    <w:p w:rsidR="0089322D" w:rsidRDefault="000D3E1E"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576DEC">
        <w:rPr>
          <w:rFonts w:ascii="HG丸ｺﾞｼｯｸM-PRO" w:eastAsia="HG丸ｺﾞｼｯｸM-PRO" w:hAnsi="HG丸ｺﾞｼｯｸM-PRO" w:cs="Times New Roman" w:hint="eastAsia"/>
          <w:kern w:val="0"/>
          <w:sz w:val="24"/>
          <w:szCs w:val="24"/>
        </w:rPr>
        <w:t>、計画的に</w:t>
      </w:r>
      <w:r w:rsidR="00953A7A" w:rsidRPr="00B43DAA">
        <w:rPr>
          <w:rFonts w:ascii="HG丸ｺﾞｼｯｸM-PRO" w:eastAsia="HG丸ｺﾞｼｯｸM-PRO" w:hAnsi="HG丸ｺﾞｼｯｸM-PRO" w:cs="Times New Roman" w:hint="eastAsia"/>
          <w:kern w:val="0"/>
          <w:sz w:val="24"/>
          <w:szCs w:val="24"/>
        </w:rPr>
        <w:t>高効率設備への転換</w:t>
      </w:r>
      <w:r w:rsidR="00953A7A">
        <w:rPr>
          <w:rFonts w:ascii="HG丸ｺﾞｼｯｸM-PRO" w:eastAsia="HG丸ｺﾞｼｯｸM-PRO" w:hAnsi="HG丸ｺﾞｼｯｸM-PRO" w:cs="Times New Roman" w:hint="eastAsia"/>
          <w:kern w:val="0"/>
          <w:sz w:val="24"/>
          <w:szCs w:val="24"/>
        </w:rPr>
        <w:t>を行うことにより、</w:t>
      </w:r>
      <w:r w:rsidR="002F6159">
        <w:rPr>
          <w:rFonts w:ascii="HG丸ｺﾞｼｯｸM-PRO" w:eastAsia="HG丸ｺﾞｼｯｸM-PRO" w:hAnsi="HG丸ｺﾞｼｯｸM-PRO" w:cs="Times New Roman" w:hint="eastAsia"/>
          <w:kern w:val="0"/>
          <w:sz w:val="24"/>
          <w:szCs w:val="24"/>
        </w:rPr>
        <w:t>設備投資、維持管理費を含めた</w:t>
      </w:r>
      <w:r w:rsidR="009B2EDD">
        <w:rPr>
          <w:rFonts w:ascii="HG丸ｺﾞｼｯｸM-PRO" w:eastAsia="HG丸ｺﾞｼｯｸM-PRO" w:hAnsi="HG丸ｺﾞｼｯｸM-PRO" w:cs="Times New Roman" w:hint="eastAsia"/>
          <w:kern w:val="0"/>
          <w:sz w:val="24"/>
          <w:szCs w:val="24"/>
        </w:rPr>
        <w:t>トータルコスト</w:t>
      </w:r>
      <w:r w:rsidR="00576DEC">
        <w:rPr>
          <w:rFonts w:ascii="HG丸ｺﾞｼｯｸM-PRO" w:eastAsia="HG丸ｺﾞｼｯｸM-PRO" w:hAnsi="HG丸ｺﾞｼｯｸM-PRO" w:cs="Times New Roman" w:hint="eastAsia"/>
          <w:kern w:val="0"/>
          <w:sz w:val="24"/>
          <w:szCs w:val="24"/>
        </w:rPr>
        <w:t>を</w:t>
      </w:r>
      <w:r w:rsidR="002F6159">
        <w:rPr>
          <w:rFonts w:ascii="HG丸ｺﾞｼｯｸM-PRO" w:eastAsia="HG丸ｺﾞｼｯｸM-PRO" w:hAnsi="HG丸ｺﾞｼｯｸM-PRO" w:cs="Times New Roman" w:hint="eastAsia"/>
          <w:kern w:val="0"/>
          <w:sz w:val="24"/>
          <w:szCs w:val="24"/>
        </w:rPr>
        <w:t>低く抑え</w:t>
      </w:r>
      <w:r w:rsidR="00953A7A">
        <w:rPr>
          <w:rFonts w:ascii="HG丸ｺﾞｼｯｸM-PRO" w:eastAsia="HG丸ｺﾞｼｯｸM-PRO" w:hAnsi="HG丸ｺﾞｼｯｸM-PRO" w:cs="Times New Roman" w:hint="eastAsia"/>
          <w:kern w:val="0"/>
          <w:sz w:val="24"/>
          <w:szCs w:val="24"/>
        </w:rPr>
        <w:t>る</w:t>
      </w:r>
      <w:r w:rsidR="009B2EDD">
        <w:rPr>
          <w:rFonts w:ascii="HG丸ｺﾞｼｯｸM-PRO" w:eastAsia="HG丸ｺﾞｼｯｸM-PRO" w:hAnsi="HG丸ｺﾞｼｯｸM-PRO" w:cs="Times New Roman" w:hint="eastAsia"/>
          <w:kern w:val="0"/>
          <w:sz w:val="24"/>
          <w:szCs w:val="24"/>
        </w:rPr>
        <w:t>ように努めます。また、環境面では</w:t>
      </w:r>
      <w:r w:rsidR="002F6159">
        <w:rPr>
          <w:rFonts w:ascii="HG丸ｺﾞｼｯｸM-PRO" w:eastAsia="HG丸ｺﾞｼｯｸM-PRO" w:hAnsi="HG丸ｺﾞｼｯｸM-PRO" w:cs="Times New Roman" w:hint="eastAsia"/>
          <w:kern w:val="0"/>
          <w:sz w:val="24"/>
          <w:szCs w:val="24"/>
        </w:rPr>
        <w:t>エネルギー消費量を減らし環境に</w:t>
      </w:r>
      <w:r w:rsidR="009B2EDD">
        <w:rPr>
          <w:rFonts w:ascii="HG丸ｺﾞｼｯｸM-PRO" w:eastAsia="HG丸ｺﾞｼｯｸM-PRO" w:hAnsi="HG丸ｺﾞｼｯｸM-PRO" w:cs="Times New Roman" w:hint="eastAsia"/>
          <w:kern w:val="0"/>
          <w:sz w:val="24"/>
          <w:szCs w:val="24"/>
        </w:rPr>
        <w:t>優しい事業運営に努め</w:t>
      </w:r>
      <w:r w:rsidR="002F6159">
        <w:rPr>
          <w:rFonts w:ascii="HG丸ｺﾞｼｯｸM-PRO" w:eastAsia="HG丸ｺﾞｼｯｸM-PRO" w:hAnsi="HG丸ｺﾞｼｯｸM-PRO" w:cs="Times New Roman" w:hint="eastAsia"/>
          <w:kern w:val="0"/>
          <w:sz w:val="24"/>
          <w:szCs w:val="24"/>
        </w:rPr>
        <w:t>ます。</w:t>
      </w:r>
    </w:p>
    <w:p w:rsidR="002F6159" w:rsidRPr="009B2EDD" w:rsidRDefault="002F6159" w:rsidP="00CC3C4C">
      <w:pPr>
        <w:ind w:leftChars="134" w:left="281"/>
        <w:jc w:val="left"/>
        <w:rPr>
          <w:rFonts w:ascii="HG丸ｺﾞｼｯｸM-PRO" w:eastAsia="HG丸ｺﾞｼｯｸM-PRO" w:hAnsi="HG丸ｺﾞｼｯｸM-PRO" w:cs="Times New Roman"/>
          <w:kern w:val="0"/>
          <w:sz w:val="24"/>
          <w:szCs w:val="24"/>
        </w:rPr>
      </w:pPr>
    </w:p>
    <w:p w:rsidR="004569D2" w:rsidRDefault="004569D2" w:rsidP="00B750B3">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【施設・設備の長寿命化】</w:t>
      </w:r>
    </w:p>
    <w:p w:rsidR="00C861BD" w:rsidRPr="00CE5139" w:rsidRDefault="002F6159"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605362" w:rsidRPr="00CE5139">
        <w:rPr>
          <w:rFonts w:ascii="HG丸ｺﾞｼｯｸM-PRO" w:eastAsia="HG丸ｺﾞｼｯｸM-PRO" w:hAnsi="HG丸ｺﾞｼｯｸM-PRO" w:cs="Times New Roman" w:hint="eastAsia"/>
          <w:kern w:val="0"/>
          <w:sz w:val="24"/>
          <w:szCs w:val="24"/>
        </w:rPr>
        <w:t>長寿命化計画による適正な設備更新</w:t>
      </w:r>
      <w:r>
        <w:rPr>
          <w:rFonts w:ascii="HG丸ｺﾞｼｯｸM-PRO" w:eastAsia="HG丸ｺﾞｼｯｸM-PRO" w:hAnsi="HG丸ｺﾞｼｯｸM-PRO" w:cs="Times New Roman" w:hint="eastAsia"/>
          <w:kern w:val="0"/>
          <w:sz w:val="24"/>
          <w:szCs w:val="24"/>
        </w:rPr>
        <w:t>』</w:t>
      </w:r>
    </w:p>
    <w:p w:rsidR="00211853" w:rsidRDefault="002F6159" w:rsidP="000D3E1E">
      <w:pPr>
        <w:ind w:leftChars="200" w:left="660" w:hangingChars="100" w:hanging="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r w:rsidR="00101FEF" w:rsidRPr="00C25046">
        <w:rPr>
          <w:rFonts w:ascii="HG丸ｺﾞｼｯｸM-PRO" w:eastAsia="HG丸ｺﾞｼｯｸM-PRO" w:hAnsi="HG丸ｺﾞｼｯｸM-PRO" w:cs="Times New Roman" w:hint="eastAsia"/>
          <w:kern w:val="0"/>
          <w:sz w:val="24"/>
          <w:szCs w:val="24"/>
        </w:rPr>
        <w:t>設備更新には多大な</w:t>
      </w:r>
      <w:r w:rsidR="00F01B54">
        <w:rPr>
          <w:rFonts w:ascii="HG丸ｺﾞｼｯｸM-PRO" w:eastAsia="HG丸ｺﾞｼｯｸM-PRO" w:hAnsi="HG丸ｺﾞｼｯｸM-PRO" w:cs="Times New Roman" w:hint="eastAsia"/>
          <w:kern w:val="0"/>
          <w:sz w:val="24"/>
          <w:szCs w:val="24"/>
        </w:rPr>
        <w:t>経</w:t>
      </w:r>
      <w:r w:rsidR="00101FEF" w:rsidRPr="00C25046">
        <w:rPr>
          <w:rFonts w:ascii="HG丸ｺﾞｼｯｸM-PRO" w:eastAsia="HG丸ｺﾞｼｯｸM-PRO" w:hAnsi="HG丸ｺﾞｼｯｸM-PRO" w:cs="Times New Roman" w:hint="eastAsia"/>
          <w:kern w:val="0"/>
          <w:sz w:val="24"/>
          <w:szCs w:val="24"/>
        </w:rPr>
        <w:t>費を要するため、</w:t>
      </w:r>
      <w:r w:rsidR="009F6CF3" w:rsidRPr="00C25046">
        <w:rPr>
          <w:rFonts w:ascii="HG丸ｺﾞｼｯｸM-PRO" w:eastAsia="HG丸ｺﾞｼｯｸM-PRO" w:hAnsi="HG丸ｺﾞｼｯｸM-PRO" w:cs="Times New Roman" w:hint="eastAsia"/>
          <w:kern w:val="0"/>
          <w:sz w:val="24"/>
          <w:szCs w:val="24"/>
        </w:rPr>
        <w:t>財政状況を踏まえ</w:t>
      </w:r>
      <w:r>
        <w:rPr>
          <w:rFonts w:ascii="HG丸ｺﾞｼｯｸM-PRO" w:eastAsia="HG丸ｺﾞｼｯｸM-PRO" w:hAnsi="HG丸ｺﾞｼｯｸM-PRO" w:cs="Times New Roman" w:hint="eastAsia"/>
          <w:kern w:val="0"/>
          <w:sz w:val="24"/>
          <w:szCs w:val="24"/>
        </w:rPr>
        <w:t>る必要があります。</w:t>
      </w:r>
      <w:r w:rsidR="000D3E1E">
        <w:rPr>
          <w:rFonts w:ascii="HG丸ｺﾞｼｯｸM-PRO" w:eastAsia="HG丸ｺﾞｼｯｸM-PRO" w:hAnsi="HG丸ｺﾞｼｯｸM-PRO" w:cs="Times New Roman" w:hint="eastAsia"/>
          <w:kern w:val="0"/>
          <w:sz w:val="24"/>
          <w:szCs w:val="24"/>
        </w:rPr>
        <w:t>こ</w:t>
      </w:r>
      <w:r w:rsidR="00576DEC">
        <w:rPr>
          <w:rFonts w:ascii="HG丸ｺﾞｼｯｸM-PRO" w:eastAsia="HG丸ｺﾞｼｯｸM-PRO" w:hAnsi="HG丸ｺﾞｼｯｸM-PRO" w:cs="Times New Roman" w:hint="eastAsia"/>
          <w:kern w:val="0"/>
          <w:sz w:val="24"/>
          <w:szCs w:val="24"/>
        </w:rPr>
        <w:t>のため、長寿命化計画に基づいた</w:t>
      </w:r>
      <w:r>
        <w:rPr>
          <w:rFonts w:ascii="HG丸ｺﾞｼｯｸM-PRO" w:eastAsia="HG丸ｺﾞｼｯｸM-PRO" w:hAnsi="HG丸ｺﾞｼｯｸM-PRO" w:cs="Times New Roman" w:hint="eastAsia"/>
          <w:kern w:val="0"/>
          <w:sz w:val="24"/>
          <w:szCs w:val="24"/>
        </w:rPr>
        <w:t>計画的な設備</w:t>
      </w:r>
      <w:r w:rsidR="00932942">
        <w:rPr>
          <w:rFonts w:ascii="HG丸ｺﾞｼｯｸM-PRO" w:eastAsia="HG丸ｺﾞｼｯｸM-PRO" w:hAnsi="HG丸ｺﾞｼｯｸM-PRO" w:cs="Times New Roman" w:hint="eastAsia"/>
          <w:kern w:val="0"/>
          <w:sz w:val="24"/>
          <w:szCs w:val="24"/>
        </w:rPr>
        <w:t>の更新に努めて</w:t>
      </w:r>
      <w:r>
        <w:rPr>
          <w:rFonts w:ascii="HG丸ｺﾞｼｯｸM-PRO" w:eastAsia="HG丸ｺﾞｼｯｸM-PRO" w:hAnsi="HG丸ｺﾞｼｯｸM-PRO" w:cs="Times New Roman" w:hint="eastAsia"/>
          <w:kern w:val="0"/>
          <w:sz w:val="24"/>
          <w:szCs w:val="24"/>
        </w:rPr>
        <w:t>いきます。</w:t>
      </w:r>
    </w:p>
    <w:p w:rsidR="00211853" w:rsidRDefault="00211853" w:rsidP="0021185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kern w:val="0"/>
          <w:sz w:val="24"/>
          <w:szCs w:val="24"/>
        </w:rPr>
        <w:br w:type="page"/>
      </w:r>
    </w:p>
    <w:p w:rsidR="00AD1009" w:rsidRDefault="002F6159"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lastRenderedPageBreak/>
        <w:t>『</w:t>
      </w:r>
      <w:r w:rsidR="00605362" w:rsidRPr="00CE5139">
        <w:rPr>
          <w:rFonts w:ascii="HG丸ｺﾞｼｯｸM-PRO" w:eastAsia="HG丸ｺﾞｼｯｸM-PRO" w:hAnsi="HG丸ｺﾞｼｯｸM-PRO" w:cs="Times New Roman" w:hint="eastAsia"/>
          <w:kern w:val="0"/>
          <w:sz w:val="24"/>
          <w:szCs w:val="24"/>
        </w:rPr>
        <w:t>第2配水場配水池の長寿命化</w:t>
      </w:r>
      <w:r>
        <w:rPr>
          <w:rFonts w:ascii="HG丸ｺﾞｼｯｸM-PRO" w:eastAsia="HG丸ｺﾞｼｯｸM-PRO" w:hAnsi="HG丸ｺﾞｼｯｸM-PRO" w:cs="Times New Roman" w:hint="eastAsia"/>
          <w:kern w:val="0"/>
          <w:sz w:val="24"/>
          <w:szCs w:val="24"/>
        </w:rPr>
        <w:t>』</w:t>
      </w:r>
    </w:p>
    <w:p w:rsidR="00C832FC" w:rsidRDefault="002F6159"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第２配水場は</w:t>
      </w:r>
      <w:r w:rsidR="00576DEC">
        <w:rPr>
          <w:rFonts w:ascii="HG丸ｺﾞｼｯｸM-PRO" w:eastAsia="HG丸ｺﾞｼｯｸM-PRO" w:hAnsi="HG丸ｺﾞｼｯｸM-PRO" w:cs="Times New Roman" w:hint="eastAsia"/>
          <w:kern w:val="0"/>
          <w:sz w:val="24"/>
          <w:szCs w:val="24"/>
        </w:rPr>
        <w:t>、現在の碧南市水道事業にとって主となる配水施設です</w:t>
      </w:r>
      <w:r w:rsidR="009B2EDD">
        <w:rPr>
          <w:rFonts w:ascii="HG丸ｺﾞｼｯｸM-PRO" w:eastAsia="HG丸ｺﾞｼｯｸM-PRO" w:hAnsi="HG丸ｺﾞｼｯｸM-PRO" w:cs="Times New Roman" w:hint="eastAsia"/>
          <w:kern w:val="0"/>
          <w:sz w:val="24"/>
          <w:szCs w:val="24"/>
        </w:rPr>
        <w:t>。しかしながら</w:t>
      </w:r>
      <w:r w:rsidR="00576DEC">
        <w:rPr>
          <w:rFonts w:ascii="HG丸ｺﾞｼｯｸM-PRO" w:eastAsia="HG丸ｺﾞｼｯｸM-PRO" w:hAnsi="HG丸ｺﾞｼｯｸM-PRO" w:cs="Times New Roman" w:hint="eastAsia"/>
          <w:kern w:val="0"/>
          <w:sz w:val="24"/>
          <w:szCs w:val="24"/>
        </w:rPr>
        <w:t>、配水池（No.</w:t>
      </w:r>
      <w:r w:rsidR="0070363D">
        <w:rPr>
          <w:rFonts w:ascii="HG丸ｺﾞｼｯｸM-PRO" w:eastAsia="HG丸ｺﾞｼｯｸM-PRO" w:hAnsi="HG丸ｺﾞｼｯｸM-PRO" w:cs="Times New Roman" w:hint="eastAsia"/>
          <w:kern w:val="0"/>
          <w:sz w:val="24"/>
          <w:szCs w:val="24"/>
        </w:rPr>
        <w:t>１</w:t>
      </w:r>
      <w:r w:rsidR="00576DEC">
        <w:rPr>
          <w:rFonts w:ascii="HG丸ｺﾞｼｯｸM-PRO" w:eastAsia="HG丸ｺﾞｼｯｸM-PRO" w:hAnsi="HG丸ｺﾞｼｯｸM-PRO" w:cs="Times New Roman" w:hint="eastAsia"/>
          <w:kern w:val="0"/>
          <w:sz w:val="24"/>
          <w:szCs w:val="24"/>
        </w:rPr>
        <w:t>、No.</w:t>
      </w:r>
      <w:r w:rsidR="0070363D">
        <w:rPr>
          <w:rFonts w:ascii="HG丸ｺﾞｼｯｸM-PRO" w:eastAsia="HG丸ｺﾞｼｯｸM-PRO" w:hAnsi="HG丸ｺﾞｼｯｸM-PRO" w:cs="Times New Roman" w:hint="eastAsia"/>
          <w:kern w:val="0"/>
          <w:sz w:val="24"/>
          <w:szCs w:val="24"/>
        </w:rPr>
        <w:t>２</w:t>
      </w:r>
      <w:r w:rsidR="00576DEC">
        <w:rPr>
          <w:rFonts w:ascii="HG丸ｺﾞｼｯｸM-PRO" w:eastAsia="HG丸ｺﾞｼｯｸM-PRO" w:hAnsi="HG丸ｺﾞｼｯｸM-PRO" w:cs="Times New Roman" w:hint="eastAsia"/>
          <w:kern w:val="0"/>
          <w:sz w:val="24"/>
          <w:szCs w:val="24"/>
        </w:rPr>
        <w:t>）は建設</w:t>
      </w:r>
      <w:r>
        <w:rPr>
          <w:rFonts w:ascii="HG丸ｺﾞｼｯｸM-PRO" w:eastAsia="HG丸ｺﾞｼｯｸM-PRO" w:hAnsi="HG丸ｺﾞｼｯｸM-PRO" w:cs="Times New Roman" w:hint="eastAsia"/>
          <w:kern w:val="0"/>
          <w:sz w:val="24"/>
          <w:szCs w:val="24"/>
        </w:rPr>
        <w:t>から</w:t>
      </w:r>
      <w:r w:rsidR="0070363D">
        <w:rPr>
          <w:rFonts w:ascii="HG丸ｺﾞｼｯｸM-PRO" w:eastAsia="HG丸ｺﾞｼｯｸM-PRO" w:hAnsi="HG丸ｺﾞｼｯｸM-PRO" w:cs="Times New Roman" w:hint="eastAsia"/>
          <w:kern w:val="0"/>
          <w:sz w:val="24"/>
          <w:szCs w:val="24"/>
        </w:rPr>
        <w:t>４５</w:t>
      </w:r>
      <w:r>
        <w:rPr>
          <w:rFonts w:ascii="HG丸ｺﾞｼｯｸM-PRO" w:eastAsia="HG丸ｺﾞｼｯｸM-PRO" w:hAnsi="HG丸ｺﾞｼｯｸM-PRO" w:cs="Times New Roman" w:hint="eastAsia"/>
          <w:kern w:val="0"/>
          <w:sz w:val="24"/>
          <w:szCs w:val="24"/>
        </w:rPr>
        <w:t>年が経過しており、</w:t>
      </w:r>
      <w:r w:rsidR="00576DEC">
        <w:rPr>
          <w:rFonts w:ascii="HG丸ｺﾞｼｯｸM-PRO" w:eastAsia="HG丸ｺﾞｼｯｸM-PRO" w:hAnsi="HG丸ｺﾞｼｯｸM-PRO" w:cs="Times New Roman" w:hint="eastAsia"/>
          <w:kern w:val="0"/>
          <w:sz w:val="24"/>
          <w:szCs w:val="24"/>
        </w:rPr>
        <w:t>将来的には</w:t>
      </w:r>
      <w:r w:rsidR="00C832FC">
        <w:rPr>
          <w:rFonts w:ascii="HG丸ｺﾞｼｯｸM-PRO" w:eastAsia="HG丸ｺﾞｼｯｸM-PRO" w:hAnsi="HG丸ｺﾞｼｯｸM-PRO" w:cs="Times New Roman" w:hint="eastAsia"/>
          <w:kern w:val="0"/>
          <w:sz w:val="24"/>
          <w:szCs w:val="24"/>
        </w:rPr>
        <w:t>更新が必要となり</w:t>
      </w:r>
      <w:r>
        <w:rPr>
          <w:rFonts w:ascii="HG丸ｺﾞｼｯｸM-PRO" w:eastAsia="HG丸ｺﾞｼｯｸM-PRO" w:hAnsi="HG丸ｺﾞｼｯｸM-PRO" w:cs="Times New Roman" w:hint="eastAsia"/>
          <w:kern w:val="0"/>
          <w:sz w:val="24"/>
          <w:szCs w:val="24"/>
        </w:rPr>
        <w:t>ます</w:t>
      </w:r>
      <w:r w:rsidR="00C832FC">
        <w:rPr>
          <w:rFonts w:ascii="HG丸ｺﾞｼｯｸM-PRO" w:eastAsia="HG丸ｺﾞｼｯｸM-PRO" w:hAnsi="HG丸ｺﾞｼｯｸM-PRO" w:cs="Times New Roman" w:hint="eastAsia"/>
          <w:kern w:val="0"/>
          <w:sz w:val="24"/>
          <w:szCs w:val="24"/>
        </w:rPr>
        <w:t>が、そのためには莫大な更新経費が必要となります。</w:t>
      </w:r>
    </w:p>
    <w:p w:rsidR="002F6159" w:rsidRDefault="00C832FC"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2F6159">
        <w:rPr>
          <w:rFonts w:ascii="HG丸ｺﾞｼｯｸM-PRO" w:eastAsia="HG丸ｺﾞｼｯｸM-PRO" w:hAnsi="HG丸ｺﾞｼｯｸM-PRO" w:cs="Times New Roman" w:hint="eastAsia"/>
          <w:kern w:val="0"/>
          <w:sz w:val="24"/>
          <w:szCs w:val="24"/>
        </w:rPr>
        <w:t>、長寿命化計画</w:t>
      </w:r>
      <w:r>
        <w:rPr>
          <w:rFonts w:ascii="HG丸ｺﾞｼｯｸM-PRO" w:eastAsia="HG丸ｺﾞｼｯｸM-PRO" w:hAnsi="HG丸ｺﾞｼｯｸM-PRO" w:cs="Times New Roman" w:hint="eastAsia"/>
          <w:kern w:val="0"/>
          <w:sz w:val="24"/>
          <w:szCs w:val="24"/>
        </w:rPr>
        <w:t>に基づいて</w:t>
      </w:r>
      <w:r w:rsidR="002F6159">
        <w:rPr>
          <w:rFonts w:ascii="HG丸ｺﾞｼｯｸM-PRO" w:eastAsia="HG丸ｺﾞｼｯｸM-PRO" w:hAnsi="HG丸ｺﾞｼｯｸM-PRO" w:cs="Times New Roman" w:hint="eastAsia"/>
          <w:kern w:val="0"/>
          <w:sz w:val="24"/>
          <w:szCs w:val="24"/>
        </w:rPr>
        <w:t>、適</w:t>
      </w:r>
      <w:r>
        <w:rPr>
          <w:rFonts w:ascii="HG丸ｺﾞｼｯｸM-PRO" w:eastAsia="HG丸ｺﾞｼｯｸM-PRO" w:hAnsi="HG丸ｺﾞｼｯｸM-PRO" w:cs="Times New Roman" w:hint="eastAsia"/>
          <w:kern w:val="0"/>
          <w:sz w:val="24"/>
          <w:szCs w:val="24"/>
        </w:rPr>
        <w:t>正</w:t>
      </w:r>
      <w:r w:rsidR="002F6159">
        <w:rPr>
          <w:rFonts w:ascii="HG丸ｺﾞｼｯｸM-PRO" w:eastAsia="HG丸ｺﾞｼｯｸM-PRO" w:hAnsi="HG丸ｺﾞｼｯｸM-PRO" w:cs="Times New Roman" w:hint="eastAsia"/>
          <w:kern w:val="0"/>
          <w:sz w:val="24"/>
          <w:szCs w:val="24"/>
        </w:rPr>
        <w:t>に維持管理・補修を行うことにより、</w:t>
      </w:r>
      <w:r w:rsidR="009B2EDD">
        <w:rPr>
          <w:rFonts w:ascii="HG丸ｺﾞｼｯｸM-PRO" w:eastAsia="HG丸ｺﾞｼｯｸM-PRO" w:hAnsi="HG丸ｺﾞｼｯｸM-PRO" w:cs="Times New Roman" w:hint="eastAsia"/>
          <w:kern w:val="0"/>
          <w:sz w:val="24"/>
          <w:szCs w:val="24"/>
        </w:rPr>
        <w:t>配水池の</w:t>
      </w:r>
      <w:r>
        <w:rPr>
          <w:rFonts w:ascii="HG丸ｺﾞｼｯｸM-PRO" w:eastAsia="HG丸ｺﾞｼｯｸM-PRO" w:hAnsi="HG丸ｺﾞｼｯｸM-PRO" w:cs="Times New Roman" w:hint="eastAsia"/>
          <w:kern w:val="0"/>
          <w:sz w:val="24"/>
          <w:szCs w:val="24"/>
        </w:rPr>
        <w:t>長寿命</w:t>
      </w:r>
      <w:r w:rsidR="002F6159">
        <w:rPr>
          <w:rFonts w:ascii="HG丸ｺﾞｼｯｸM-PRO" w:eastAsia="HG丸ｺﾞｼｯｸM-PRO" w:hAnsi="HG丸ｺﾞｼｯｸM-PRO" w:cs="Times New Roman" w:hint="eastAsia"/>
          <w:kern w:val="0"/>
          <w:sz w:val="24"/>
          <w:szCs w:val="24"/>
        </w:rPr>
        <w:t>化を図っていきます。</w:t>
      </w:r>
    </w:p>
    <w:p w:rsidR="005B586C" w:rsidRDefault="005B586C">
      <w:pPr>
        <w:widowControl/>
        <w:jc w:val="left"/>
        <w:rPr>
          <w:rFonts w:ascii="HG丸ｺﾞｼｯｸM-PRO" w:eastAsia="HG丸ｺﾞｼｯｸM-PRO" w:hAnsi="HG丸ｺﾞｼｯｸM-PRO" w:cs="Times New Roman"/>
          <w:kern w:val="0"/>
          <w:sz w:val="24"/>
          <w:szCs w:val="24"/>
        </w:rPr>
      </w:pPr>
    </w:p>
    <w:p w:rsidR="004569D2" w:rsidRPr="004569D2" w:rsidRDefault="00DF0F9D" w:rsidP="00BE7D74">
      <w:pPr>
        <w:widowControl/>
        <w:ind w:leftChars="100" w:left="21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②</w:t>
      </w:r>
      <w:r w:rsidR="004569D2" w:rsidRPr="004569D2">
        <w:rPr>
          <w:rFonts w:ascii="HG丸ｺﾞｼｯｸM-PRO" w:eastAsia="HG丸ｺﾞｼｯｸM-PRO" w:hAnsi="HG丸ｺﾞｼｯｸM-PRO" w:cs="Times New Roman" w:hint="eastAsia"/>
          <w:kern w:val="0"/>
          <w:sz w:val="24"/>
          <w:szCs w:val="24"/>
        </w:rPr>
        <w:t xml:space="preserve">　運営基盤の強化</w:t>
      </w:r>
    </w:p>
    <w:p w:rsidR="004569D2" w:rsidRDefault="004569D2" w:rsidP="00B750B3">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【収益性・生産性の向上】</w:t>
      </w:r>
    </w:p>
    <w:p w:rsidR="00201684" w:rsidRDefault="00E21958" w:rsidP="00BE7D74">
      <w:pPr>
        <w:ind w:leftChars="150" w:left="315" w:firstLineChars="100" w:firstLine="240"/>
        <w:jc w:val="left"/>
        <w:rPr>
          <w:rFonts w:ascii="HG丸ｺﾞｼｯｸM-PRO" w:eastAsia="HG丸ｺﾞｼｯｸM-PRO" w:hAnsi="HG丸ｺﾞｼｯｸM-PRO" w:cs="Times New Roman"/>
          <w:kern w:val="0"/>
          <w:sz w:val="24"/>
          <w:szCs w:val="24"/>
        </w:rPr>
      </w:pPr>
      <w:r w:rsidRPr="002F6159">
        <w:rPr>
          <w:rFonts w:ascii="HG丸ｺﾞｼｯｸM-PRO" w:eastAsia="HG丸ｺﾞｼｯｸM-PRO" w:hAnsi="HG丸ｺﾞｼｯｸM-PRO" w:cs="Times New Roman" w:hint="eastAsia"/>
          <w:kern w:val="0"/>
          <w:sz w:val="24"/>
          <w:szCs w:val="24"/>
        </w:rPr>
        <w:t>碧南市水道事業の経営状況は、今日までの堅実な経営によって、</w:t>
      </w:r>
      <w:r w:rsidR="00C02CC3" w:rsidRPr="00C02CC3">
        <w:rPr>
          <w:rFonts w:ascii="HG丸ｺﾞｼｯｸM-PRO" w:eastAsia="HG丸ｺﾞｼｯｸM-PRO" w:hAnsi="HG丸ｺﾞｼｯｸM-PRO" w:cs="Times New Roman" w:hint="eastAsia"/>
          <w:kern w:val="0"/>
          <w:sz w:val="24"/>
          <w:szCs w:val="24"/>
        </w:rPr>
        <w:t>健全な状態となっています</w:t>
      </w:r>
      <w:r w:rsidRPr="002F6159">
        <w:rPr>
          <w:rFonts w:ascii="HG丸ｺﾞｼｯｸM-PRO" w:eastAsia="HG丸ｺﾞｼｯｸM-PRO" w:hAnsi="HG丸ｺﾞｼｯｸM-PRO" w:cs="Times New Roman" w:hint="eastAsia"/>
          <w:kern w:val="0"/>
          <w:sz w:val="24"/>
          <w:szCs w:val="24"/>
        </w:rPr>
        <w:t>。しかし、少子高齢化や節水型家電の普及、節水意識向上などにより</w:t>
      </w:r>
      <w:r w:rsidR="00807C76">
        <w:rPr>
          <w:rFonts w:ascii="HG丸ｺﾞｼｯｸM-PRO" w:eastAsia="HG丸ｺﾞｼｯｸM-PRO" w:hAnsi="HG丸ｺﾞｼｯｸM-PRO" w:cs="Times New Roman" w:hint="eastAsia"/>
          <w:kern w:val="0"/>
          <w:sz w:val="24"/>
          <w:szCs w:val="24"/>
        </w:rPr>
        <w:t>将来的には水需要の減少が予想され、それに伴って水道料金収入</w:t>
      </w:r>
      <w:r w:rsidR="00942D44">
        <w:rPr>
          <w:rFonts w:ascii="HG丸ｺﾞｼｯｸM-PRO" w:eastAsia="HG丸ｺﾞｼｯｸM-PRO" w:hAnsi="HG丸ｺﾞｼｯｸM-PRO" w:cs="Times New Roman" w:hint="eastAsia"/>
          <w:kern w:val="0"/>
          <w:sz w:val="24"/>
          <w:szCs w:val="24"/>
        </w:rPr>
        <w:t>の減少も懸念され</w:t>
      </w:r>
      <w:r w:rsidR="009B2EDD">
        <w:rPr>
          <w:rFonts w:ascii="HG丸ｺﾞｼｯｸM-PRO" w:eastAsia="HG丸ｺﾞｼｯｸM-PRO" w:hAnsi="HG丸ｺﾞｼｯｸM-PRO" w:cs="Times New Roman" w:hint="eastAsia"/>
          <w:kern w:val="0"/>
          <w:sz w:val="24"/>
          <w:szCs w:val="24"/>
        </w:rPr>
        <w:t>ます。</w:t>
      </w:r>
    </w:p>
    <w:p w:rsidR="00F533EA" w:rsidRDefault="009B2EDD" w:rsidP="00BE7D74">
      <w:pPr>
        <w:ind w:leftChars="150" w:left="315"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942D44">
        <w:rPr>
          <w:rFonts w:ascii="HG丸ｺﾞｼｯｸM-PRO" w:eastAsia="HG丸ｺﾞｼｯｸM-PRO" w:hAnsi="HG丸ｺﾞｼｯｸM-PRO" w:cs="Times New Roman" w:hint="eastAsia"/>
          <w:kern w:val="0"/>
          <w:sz w:val="24"/>
          <w:szCs w:val="24"/>
        </w:rPr>
        <w:t>経営内容の</w:t>
      </w:r>
      <w:r w:rsidR="00E21958" w:rsidRPr="002F6159">
        <w:rPr>
          <w:rFonts w:ascii="HG丸ｺﾞｼｯｸM-PRO" w:eastAsia="HG丸ｺﾞｼｯｸM-PRO" w:hAnsi="HG丸ｺﾞｼｯｸM-PRO" w:cs="Times New Roman" w:hint="eastAsia"/>
          <w:kern w:val="0"/>
          <w:sz w:val="24"/>
          <w:szCs w:val="24"/>
        </w:rPr>
        <w:t>精査を行い、より一層</w:t>
      </w:r>
      <w:r w:rsidR="00807C76">
        <w:rPr>
          <w:rFonts w:ascii="HG丸ｺﾞｼｯｸM-PRO" w:eastAsia="HG丸ｺﾞｼｯｸM-PRO" w:hAnsi="HG丸ｺﾞｼｯｸM-PRO" w:cs="Times New Roman" w:hint="eastAsia"/>
          <w:kern w:val="0"/>
          <w:sz w:val="24"/>
          <w:szCs w:val="24"/>
        </w:rPr>
        <w:t>の</w:t>
      </w:r>
      <w:r w:rsidR="00E21958" w:rsidRPr="002F6159">
        <w:rPr>
          <w:rFonts w:ascii="HG丸ｺﾞｼｯｸM-PRO" w:eastAsia="HG丸ｺﾞｼｯｸM-PRO" w:hAnsi="HG丸ｺﾞｼｯｸM-PRO" w:cs="Times New Roman" w:hint="eastAsia"/>
          <w:kern w:val="0"/>
          <w:sz w:val="24"/>
          <w:szCs w:val="24"/>
        </w:rPr>
        <w:t>経営の効率化を図ってい</w:t>
      </w:r>
      <w:r w:rsidR="00FD3E4F">
        <w:rPr>
          <w:rFonts w:ascii="HG丸ｺﾞｼｯｸM-PRO" w:eastAsia="HG丸ｺﾞｼｯｸM-PRO" w:hAnsi="HG丸ｺﾞｼｯｸM-PRO" w:cs="Times New Roman" w:hint="eastAsia"/>
          <w:kern w:val="0"/>
          <w:sz w:val="24"/>
          <w:szCs w:val="24"/>
        </w:rPr>
        <w:t>く必要があり</w:t>
      </w:r>
      <w:r w:rsidR="000D3E1E">
        <w:rPr>
          <w:rFonts w:ascii="HG丸ｺﾞｼｯｸM-PRO" w:eastAsia="HG丸ｺﾞｼｯｸM-PRO" w:hAnsi="HG丸ｺﾞｼｯｸM-PRO" w:cs="Times New Roman" w:hint="eastAsia"/>
          <w:kern w:val="0"/>
          <w:sz w:val="24"/>
          <w:szCs w:val="24"/>
        </w:rPr>
        <w:t>ます。そこで、</w:t>
      </w:r>
      <w:r w:rsidR="00FD3E4F">
        <w:rPr>
          <w:rFonts w:ascii="HG丸ｺﾞｼｯｸM-PRO" w:eastAsia="HG丸ｺﾞｼｯｸM-PRO" w:hAnsi="HG丸ｺﾞｼｯｸM-PRO" w:cs="Times New Roman" w:hint="eastAsia"/>
          <w:kern w:val="0"/>
          <w:sz w:val="24"/>
          <w:szCs w:val="24"/>
        </w:rPr>
        <w:t>以下のような施策を</w:t>
      </w:r>
      <w:r w:rsidR="00CF7563">
        <w:rPr>
          <w:rFonts w:ascii="HG丸ｺﾞｼｯｸM-PRO" w:eastAsia="HG丸ｺﾞｼｯｸM-PRO" w:hAnsi="HG丸ｺﾞｼｯｸM-PRO" w:cs="Times New Roman" w:hint="eastAsia"/>
          <w:kern w:val="0"/>
          <w:sz w:val="24"/>
          <w:szCs w:val="24"/>
        </w:rPr>
        <w:t>実施</w:t>
      </w:r>
      <w:r w:rsidR="00FD3E4F">
        <w:rPr>
          <w:rFonts w:ascii="HG丸ｺﾞｼｯｸM-PRO" w:eastAsia="HG丸ｺﾞｼｯｸM-PRO" w:hAnsi="HG丸ｺﾞｼｯｸM-PRO" w:cs="Times New Roman" w:hint="eastAsia"/>
          <w:kern w:val="0"/>
          <w:sz w:val="24"/>
          <w:szCs w:val="24"/>
        </w:rPr>
        <w:t>し収益性・生産性の向上に努めていきます。</w:t>
      </w:r>
    </w:p>
    <w:p w:rsidR="00BE7D74" w:rsidRDefault="00BE7D74" w:rsidP="00BE7D74">
      <w:pPr>
        <w:ind w:leftChars="150" w:left="315" w:firstLineChars="100" w:firstLine="240"/>
        <w:jc w:val="left"/>
        <w:rPr>
          <w:rFonts w:ascii="HG丸ｺﾞｼｯｸM-PRO" w:eastAsia="HG丸ｺﾞｼｯｸM-PRO" w:hAnsi="HG丸ｺﾞｼｯｸM-PRO" w:cs="Times New Roman"/>
          <w:kern w:val="0"/>
          <w:sz w:val="24"/>
          <w:szCs w:val="24"/>
        </w:rPr>
      </w:pPr>
    </w:p>
    <w:p w:rsidR="00F533EA" w:rsidRPr="00E24B54" w:rsidRDefault="00F533EA"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Pr="00E24B54">
        <w:rPr>
          <w:rFonts w:ascii="HG丸ｺﾞｼｯｸM-PRO" w:eastAsia="HG丸ｺﾞｼｯｸM-PRO" w:hAnsi="HG丸ｺﾞｼｯｸM-PRO" w:cs="Times New Roman" w:hint="eastAsia"/>
          <w:kern w:val="0"/>
          <w:sz w:val="24"/>
          <w:szCs w:val="24"/>
        </w:rPr>
        <w:t>アセットマネジメント実施による更新需要の平準化</w:t>
      </w:r>
      <w:r>
        <w:rPr>
          <w:rFonts w:ascii="HG丸ｺﾞｼｯｸM-PRO" w:eastAsia="HG丸ｺﾞｼｯｸM-PRO" w:hAnsi="HG丸ｺﾞｼｯｸM-PRO" w:cs="Times New Roman" w:hint="eastAsia"/>
          <w:kern w:val="0"/>
          <w:sz w:val="24"/>
          <w:szCs w:val="24"/>
        </w:rPr>
        <w:t>』</w:t>
      </w:r>
    </w:p>
    <w:p w:rsidR="00F533EA" w:rsidRDefault="00F533EA"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施設の更新費用は、将来的に増大していく傾向にあります。この</w:t>
      </w:r>
      <w:r w:rsidR="00BE7D74">
        <w:rPr>
          <w:rFonts w:ascii="HG丸ｺﾞｼｯｸM-PRO" w:eastAsia="HG丸ｺﾞｼｯｸM-PRO" w:hAnsi="HG丸ｺﾞｼｯｸM-PRO" w:cs="Times New Roman" w:hint="eastAsia"/>
          <w:kern w:val="0"/>
          <w:sz w:val="24"/>
          <w:szCs w:val="24"/>
        </w:rPr>
        <w:t>対策として</w:t>
      </w:r>
      <w:r>
        <w:rPr>
          <w:rFonts w:ascii="HG丸ｺﾞｼｯｸM-PRO" w:eastAsia="HG丸ｺﾞｼｯｸM-PRO" w:hAnsi="HG丸ｺﾞｼｯｸM-PRO" w:cs="Times New Roman" w:hint="eastAsia"/>
          <w:kern w:val="0"/>
          <w:sz w:val="24"/>
          <w:szCs w:val="24"/>
        </w:rPr>
        <w:t>、アセットマネジメントにより</w:t>
      </w:r>
      <w:r w:rsidRPr="00996B7D">
        <w:rPr>
          <w:rFonts w:ascii="HG丸ｺﾞｼｯｸM-PRO" w:eastAsia="HG丸ｺﾞｼｯｸM-PRO" w:hAnsi="HG丸ｺﾞｼｯｸM-PRO" w:cs="Times New Roman" w:hint="eastAsia"/>
          <w:kern w:val="0"/>
          <w:sz w:val="24"/>
          <w:szCs w:val="24"/>
        </w:rPr>
        <w:t>、</w:t>
      </w:r>
      <w:r>
        <w:rPr>
          <w:rFonts w:ascii="HG丸ｺﾞｼｯｸM-PRO" w:eastAsia="HG丸ｺﾞｼｯｸM-PRO" w:hAnsi="HG丸ｺﾞｼｯｸM-PRO" w:cs="Times New Roman" w:hint="eastAsia"/>
          <w:kern w:val="0"/>
          <w:sz w:val="24"/>
          <w:szCs w:val="24"/>
        </w:rPr>
        <w:t>長期的な財政計画と投資計画との均衡を確認することで、更新にかかる経費</w:t>
      </w:r>
      <w:r w:rsidR="00BE7D74">
        <w:rPr>
          <w:rFonts w:ascii="HG丸ｺﾞｼｯｸM-PRO" w:eastAsia="HG丸ｺﾞｼｯｸM-PRO" w:hAnsi="HG丸ｺﾞｼｯｸM-PRO" w:cs="Times New Roman" w:hint="eastAsia"/>
          <w:kern w:val="0"/>
          <w:sz w:val="24"/>
          <w:szCs w:val="24"/>
        </w:rPr>
        <w:t>を</w:t>
      </w:r>
      <w:r>
        <w:rPr>
          <w:rFonts w:ascii="HG丸ｺﾞｼｯｸM-PRO" w:eastAsia="HG丸ｺﾞｼｯｸM-PRO" w:hAnsi="HG丸ｺﾞｼｯｸM-PRO" w:cs="Times New Roman" w:hint="eastAsia"/>
          <w:kern w:val="0"/>
          <w:sz w:val="24"/>
          <w:szCs w:val="24"/>
        </w:rPr>
        <w:t>平準化</w:t>
      </w:r>
      <w:r w:rsidR="00BE7D74">
        <w:rPr>
          <w:rFonts w:ascii="HG丸ｺﾞｼｯｸM-PRO" w:eastAsia="HG丸ｺﾞｼｯｸM-PRO" w:hAnsi="HG丸ｺﾞｼｯｸM-PRO" w:cs="Times New Roman" w:hint="eastAsia"/>
          <w:kern w:val="0"/>
          <w:sz w:val="24"/>
          <w:szCs w:val="24"/>
        </w:rPr>
        <w:t>すること</w:t>
      </w:r>
      <w:r>
        <w:rPr>
          <w:rFonts w:ascii="HG丸ｺﾞｼｯｸM-PRO" w:eastAsia="HG丸ｺﾞｼｯｸM-PRO" w:hAnsi="HG丸ｺﾞｼｯｸM-PRO" w:cs="Times New Roman" w:hint="eastAsia"/>
          <w:kern w:val="0"/>
          <w:sz w:val="24"/>
          <w:szCs w:val="24"/>
        </w:rPr>
        <w:t>に努めていきます</w:t>
      </w:r>
      <w:r w:rsidRPr="00996B7D">
        <w:rPr>
          <w:rFonts w:ascii="HG丸ｺﾞｼｯｸM-PRO" w:eastAsia="HG丸ｺﾞｼｯｸM-PRO" w:hAnsi="HG丸ｺﾞｼｯｸM-PRO" w:cs="Times New Roman" w:hint="eastAsia"/>
          <w:kern w:val="0"/>
          <w:sz w:val="24"/>
          <w:szCs w:val="24"/>
        </w:rPr>
        <w:t>。</w:t>
      </w:r>
    </w:p>
    <w:p w:rsidR="00F01B54" w:rsidRPr="00BE7D74" w:rsidRDefault="00F01B54" w:rsidP="008F2364">
      <w:pPr>
        <w:ind w:leftChars="134" w:left="281"/>
        <w:jc w:val="left"/>
        <w:rPr>
          <w:rFonts w:ascii="HG丸ｺﾞｼｯｸM-PRO" w:eastAsia="HG丸ｺﾞｼｯｸM-PRO" w:hAnsi="HG丸ｺﾞｼｯｸM-PRO" w:cs="Times New Roman"/>
          <w:kern w:val="0"/>
          <w:sz w:val="24"/>
          <w:szCs w:val="24"/>
        </w:rPr>
      </w:pPr>
    </w:p>
    <w:p w:rsidR="00F01B54" w:rsidRPr="00FD3E4F" w:rsidRDefault="00F01B54"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『財政状況の把握』</w:t>
      </w:r>
    </w:p>
    <w:p w:rsidR="000D3E1E" w:rsidRDefault="00F01B54"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水需要の減少などによる水道料金収入の減少、施設の更新経費の増大などにより、碧南市水道事業においても</w:t>
      </w:r>
      <w:r w:rsidRPr="000F4F92">
        <w:rPr>
          <w:rFonts w:ascii="HG丸ｺﾞｼｯｸM-PRO" w:eastAsia="HG丸ｺﾞｼｯｸM-PRO" w:hAnsi="HG丸ｺﾞｼｯｸM-PRO" w:cs="Times New Roman" w:hint="eastAsia"/>
          <w:kern w:val="0"/>
          <w:sz w:val="24"/>
          <w:szCs w:val="24"/>
        </w:rPr>
        <w:t>、</w:t>
      </w:r>
      <w:r w:rsidR="00D81AF5">
        <w:rPr>
          <w:rFonts w:ascii="HG丸ｺﾞｼｯｸM-PRO" w:eastAsia="HG丸ｺﾞｼｯｸM-PRO" w:hAnsi="HG丸ｺﾞｼｯｸM-PRO" w:cs="Times New Roman" w:hint="eastAsia"/>
          <w:kern w:val="0"/>
          <w:sz w:val="24"/>
          <w:szCs w:val="24"/>
        </w:rPr>
        <w:t>今後は財政状況の悪化が予想されます。</w:t>
      </w:r>
    </w:p>
    <w:p w:rsidR="00F01B54" w:rsidRPr="00F01B54" w:rsidRDefault="000D3E1E"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D81AF5">
        <w:rPr>
          <w:rFonts w:ascii="HG丸ｺﾞｼｯｸM-PRO" w:eastAsia="HG丸ｺﾞｼｯｸM-PRO" w:hAnsi="HG丸ｺﾞｼｯｸM-PRO" w:cs="Times New Roman" w:hint="eastAsia"/>
          <w:kern w:val="0"/>
          <w:sz w:val="24"/>
          <w:szCs w:val="24"/>
        </w:rPr>
        <w:t>、常に財政計画の検証を行うことで</w:t>
      </w:r>
      <w:r w:rsidR="00F01B54">
        <w:rPr>
          <w:rFonts w:ascii="HG丸ｺﾞｼｯｸM-PRO" w:eastAsia="HG丸ｺﾞｼｯｸM-PRO" w:hAnsi="HG丸ｺﾞｼｯｸM-PRO" w:cs="Times New Roman" w:hint="eastAsia"/>
          <w:kern w:val="0"/>
          <w:sz w:val="24"/>
          <w:szCs w:val="24"/>
        </w:rPr>
        <w:t>、正確な財政状況の把握に努めていきます。</w:t>
      </w:r>
    </w:p>
    <w:p w:rsidR="00F533EA" w:rsidRPr="00D81AF5" w:rsidRDefault="00F533EA" w:rsidP="00F533EA">
      <w:pPr>
        <w:ind w:leftChars="134" w:left="281" w:firstLineChars="100" w:firstLine="240"/>
        <w:jc w:val="left"/>
        <w:rPr>
          <w:rFonts w:ascii="HG丸ｺﾞｼｯｸM-PRO" w:eastAsia="HG丸ｺﾞｼｯｸM-PRO" w:hAnsi="HG丸ｺﾞｼｯｸM-PRO" w:cs="Times New Roman"/>
          <w:kern w:val="0"/>
          <w:sz w:val="24"/>
          <w:szCs w:val="24"/>
        </w:rPr>
      </w:pPr>
    </w:p>
    <w:p w:rsidR="00853BD7" w:rsidRPr="00FD3E4F" w:rsidRDefault="00FD3E4F"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853BD7" w:rsidRPr="00CE5139">
        <w:rPr>
          <w:rFonts w:ascii="HG丸ｺﾞｼｯｸM-PRO" w:eastAsia="HG丸ｺﾞｼｯｸM-PRO" w:hAnsi="HG丸ｺﾞｼｯｸM-PRO" w:cs="Times New Roman" w:hint="eastAsia"/>
          <w:kern w:val="0"/>
          <w:sz w:val="24"/>
          <w:szCs w:val="24"/>
        </w:rPr>
        <w:t>借入れに関する基準の整備</w:t>
      </w:r>
      <w:r>
        <w:rPr>
          <w:rFonts w:ascii="HG丸ｺﾞｼｯｸM-PRO" w:eastAsia="HG丸ｺﾞｼｯｸM-PRO" w:hAnsi="HG丸ｺﾞｼｯｸM-PRO" w:cs="Times New Roman" w:hint="eastAsia"/>
          <w:kern w:val="0"/>
          <w:sz w:val="24"/>
          <w:szCs w:val="24"/>
        </w:rPr>
        <w:t>』</w:t>
      </w:r>
    </w:p>
    <w:p w:rsidR="00201684" w:rsidRDefault="00F533EA" w:rsidP="00B750B3">
      <w:pPr>
        <w:ind w:leftChars="200" w:left="420" w:firstLineChars="100" w:firstLine="240"/>
        <w:jc w:val="left"/>
        <w:rPr>
          <w:rFonts w:ascii="HG丸ｺﾞｼｯｸM-PRO" w:eastAsia="HG丸ｺﾞｼｯｸM-PRO" w:hAnsi="HG丸ｺﾞｼｯｸM-PRO" w:cs="Times New Roman"/>
          <w:kern w:val="0"/>
          <w:sz w:val="24"/>
          <w:szCs w:val="24"/>
        </w:rPr>
      </w:pPr>
      <w:r w:rsidRPr="00F533EA">
        <w:rPr>
          <w:rFonts w:ascii="HG丸ｺﾞｼｯｸM-PRO" w:eastAsia="HG丸ｺﾞｼｯｸM-PRO" w:hAnsi="HG丸ｺﾞｼｯｸM-PRO" w:cs="Times New Roman" w:hint="eastAsia"/>
          <w:kern w:val="0"/>
          <w:sz w:val="24"/>
          <w:szCs w:val="24"/>
        </w:rPr>
        <w:t>近年</w:t>
      </w:r>
      <w:r w:rsidR="000F4F92" w:rsidRPr="000F4F92">
        <w:rPr>
          <w:rFonts w:ascii="HG丸ｺﾞｼｯｸM-PRO" w:eastAsia="HG丸ｺﾞｼｯｸM-PRO" w:hAnsi="HG丸ｺﾞｼｯｸM-PRO" w:cs="Times New Roman" w:hint="eastAsia"/>
          <w:kern w:val="0"/>
          <w:sz w:val="24"/>
          <w:szCs w:val="24"/>
        </w:rPr>
        <w:t>、</w:t>
      </w:r>
      <w:r w:rsidR="000F4F92">
        <w:rPr>
          <w:rFonts w:ascii="HG丸ｺﾞｼｯｸM-PRO" w:eastAsia="HG丸ｺﾞｼｯｸM-PRO" w:hAnsi="HG丸ｺﾞｼｯｸM-PRO" w:cs="Times New Roman" w:hint="eastAsia"/>
          <w:kern w:val="0"/>
          <w:sz w:val="24"/>
          <w:szCs w:val="24"/>
        </w:rPr>
        <w:t>碧南市</w:t>
      </w:r>
      <w:r>
        <w:rPr>
          <w:rFonts w:ascii="HG丸ｺﾞｼｯｸM-PRO" w:eastAsia="HG丸ｺﾞｼｯｸM-PRO" w:hAnsi="HG丸ｺﾞｼｯｸM-PRO" w:cs="Times New Roman" w:hint="eastAsia"/>
          <w:kern w:val="0"/>
          <w:sz w:val="24"/>
          <w:szCs w:val="24"/>
        </w:rPr>
        <w:t>水道事業</w:t>
      </w:r>
      <w:r w:rsidR="000F4F92">
        <w:rPr>
          <w:rFonts w:ascii="HG丸ｺﾞｼｯｸM-PRO" w:eastAsia="HG丸ｺﾞｼｯｸM-PRO" w:hAnsi="HG丸ｺﾞｼｯｸM-PRO" w:cs="Times New Roman" w:hint="eastAsia"/>
          <w:kern w:val="0"/>
          <w:sz w:val="24"/>
          <w:szCs w:val="24"/>
        </w:rPr>
        <w:t>は</w:t>
      </w:r>
      <w:r>
        <w:rPr>
          <w:rFonts w:ascii="HG丸ｺﾞｼｯｸM-PRO" w:eastAsia="HG丸ｺﾞｼｯｸM-PRO" w:hAnsi="HG丸ｺﾞｼｯｸM-PRO" w:cs="Times New Roman" w:hint="eastAsia"/>
          <w:kern w:val="0"/>
          <w:sz w:val="24"/>
          <w:szCs w:val="24"/>
        </w:rPr>
        <w:t>、借入</w:t>
      </w:r>
      <w:r w:rsidR="00F01B54">
        <w:rPr>
          <w:rFonts w:ascii="HG丸ｺﾞｼｯｸM-PRO" w:eastAsia="HG丸ｺﾞｼｯｸM-PRO" w:hAnsi="HG丸ｺﾞｼｯｸM-PRO" w:cs="Times New Roman" w:hint="eastAsia"/>
          <w:kern w:val="0"/>
          <w:sz w:val="24"/>
          <w:szCs w:val="24"/>
        </w:rPr>
        <w:t>れ</w:t>
      </w:r>
      <w:r>
        <w:rPr>
          <w:rFonts w:ascii="HG丸ｺﾞｼｯｸM-PRO" w:eastAsia="HG丸ｺﾞｼｯｸM-PRO" w:hAnsi="HG丸ｺﾞｼｯｸM-PRO" w:cs="Times New Roman" w:hint="eastAsia"/>
          <w:kern w:val="0"/>
          <w:sz w:val="24"/>
          <w:szCs w:val="24"/>
        </w:rPr>
        <w:t>することなく</w:t>
      </w:r>
      <w:r w:rsidR="000F4F92">
        <w:rPr>
          <w:rFonts w:ascii="HG丸ｺﾞｼｯｸM-PRO" w:eastAsia="HG丸ｺﾞｼｯｸM-PRO" w:hAnsi="HG丸ｺﾞｼｯｸM-PRO" w:cs="Times New Roman" w:hint="eastAsia"/>
          <w:kern w:val="0"/>
          <w:sz w:val="24"/>
          <w:szCs w:val="24"/>
        </w:rPr>
        <w:t>事業を運営しています</w:t>
      </w:r>
      <w:r>
        <w:rPr>
          <w:rFonts w:ascii="HG丸ｺﾞｼｯｸM-PRO" w:eastAsia="HG丸ｺﾞｼｯｸM-PRO" w:hAnsi="HG丸ｺﾞｼｯｸM-PRO" w:cs="Times New Roman" w:hint="eastAsia"/>
          <w:kern w:val="0"/>
          <w:sz w:val="24"/>
          <w:szCs w:val="24"/>
        </w:rPr>
        <w:t>。しかし</w:t>
      </w:r>
      <w:r w:rsidR="00D81AF5">
        <w:rPr>
          <w:rFonts w:ascii="HG丸ｺﾞｼｯｸM-PRO" w:eastAsia="HG丸ｺﾞｼｯｸM-PRO" w:hAnsi="HG丸ｺﾞｼｯｸM-PRO" w:cs="Times New Roman" w:hint="eastAsia"/>
          <w:kern w:val="0"/>
          <w:sz w:val="24"/>
          <w:szCs w:val="24"/>
        </w:rPr>
        <w:t>ながら</w:t>
      </w:r>
      <w:r>
        <w:rPr>
          <w:rFonts w:ascii="HG丸ｺﾞｼｯｸM-PRO" w:eastAsia="HG丸ｺﾞｼｯｸM-PRO" w:hAnsi="HG丸ｺﾞｼｯｸM-PRO" w:cs="Times New Roman" w:hint="eastAsia"/>
          <w:kern w:val="0"/>
          <w:sz w:val="24"/>
          <w:szCs w:val="24"/>
        </w:rPr>
        <w:t>、</w:t>
      </w:r>
      <w:r w:rsidR="000F4F92">
        <w:rPr>
          <w:rFonts w:ascii="HG丸ｺﾞｼｯｸM-PRO" w:eastAsia="HG丸ｺﾞｼｯｸM-PRO" w:hAnsi="HG丸ｺﾞｼｯｸM-PRO" w:cs="Times New Roman" w:hint="eastAsia"/>
          <w:kern w:val="0"/>
          <w:sz w:val="24"/>
          <w:szCs w:val="24"/>
        </w:rPr>
        <w:t>将来的には大規模事業</w:t>
      </w:r>
      <w:r w:rsidR="00D81AF5">
        <w:rPr>
          <w:rFonts w:ascii="HG丸ｺﾞｼｯｸM-PRO" w:eastAsia="HG丸ｺﾞｼｯｸM-PRO" w:hAnsi="HG丸ｺﾞｼｯｸM-PRO" w:cs="Times New Roman" w:hint="eastAsia"/>
          <w:kern w:val="0"/>
          <w:sz w:val="24"/>
          <w:szCs w:val="24"/>
        </w:rPr>
        <w:t>において</w:t>
      </w:r>
      <w:r w:rsidR="00E72854">
        <w:rPr>
          <w:rFonts w:ascii="HG丸ｺﾞｼｯｸM-PRO" w:eastAsia="HG丸ｺﾞｼｯｸM-PRO" w:hAnsi="HG丸ｺﾞｼｯｸM-PRO" w:cs="Times New Roman" w:hint="eastAsia"/>
          <w:kern w:val="0"/>
          <w:sz w:val="24"/>
          <w:szCs w:val="24"/>
        </w:rPr>
        <w:t>借入れが必要となること</w:t>
      </w:r>
      <w:r w:rsidR="00D81AF5">
        <w:rPr>
          <w:rFonts w:ascii="HG丸ｺﾞｼｯｸM-PRO" w:eastAsia="HG丸ｺﾞｼｯｸM-PRO" w:hAnsi="HG丸ｺﾞｼｯｸM-PRO" w:cs="Times New Roman" w:hint="eastAsia"/>
          <w:kern w:val="0"/>
          <w:sz w:val="24"/>
          <w:szCs w:val="24"/>
        </w:rPr>
        <w:t>が</w:t>
      </w:r>
      <w:r w:rsidR="000F4F92">
        <w:rPr>
          <w:rFonts w:ascii="HG丸ｺﾞｼｯｸM-PRO" w:eastAsia="HG丸ｺﾞｼｯｸM-PRO" w:hAnsi="HG丸ｺﾞｼｯｸM-PRO" w:cs="Times New Roman" w:hint="eastAsia"/>
          <w:kern w:val="0"/>
          <w:sz w:val="24"/>
          <w:szCs w:val="24"/>
        </w:rPr>
        <w:t>考えられます</w:t>
      </w:r>
      <w:r w:rsidR="00D81AF5">
        <w:rPr>
          <w:rFonts w:ascii="HG丸ｺﾞｼｯｸM-PRO" w:eastAsia="HG丸ｺﾞｼｯｸM-PRO" w:hAnsi="HG丸ｺﾞｼｯｸM-PRO" w:cs="Times New Roman" w:hint="eastAsia"/>
          <w:kern w:val="0"/>
          <w:sz w:val="24"/>
          <w:szCs w:val="24"/>
        </w:rPr>
        <w:t>。</w:t>
      </w:r>
    </w:p>
    <w:p w:rsidR="000F4F92" w:rsidRDefault="000D3E1E"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0F4F92">
        <w:rPr>
          <w:rFonts w:ascii="HG丸ｺﾞｼｯｸM-PRO" w:eastAsia="HG丸ｺﾞｼｯｸM-PRO" w:hAnsi="HG丸ｺﾞｼｯｸM-PRO" w:cs="Times New Roman" w:hint="eastAsia"/>
          <w:kern w:val="0"/>
          <w:sz w:val="24"/>
          <w:szCs w:val="24"/>
        </w:rPr>
        <w:t>、借入</w:t>
      </w:r>
      <w:r w:rsidR="00E72854">
        <w:rPr>
          <w:rFonts w:ascii="HG丸ｺﾞｼｯｸM-PRO" w:eastAsia="HG丸ｺﾞｼｯｸM-PRO" w:hAnsi="HG丸ｺﾞｼｯｸM-PRO" w:cs="Times New Roman" w:hint="eastAsia"/>
          <w:kern w:val="0"/>
          <w:sz w:val="24"/>
          <w:szCs w:val="24"/>
        </w:rPr>
        <w:t>れ</w:t>
      </w:r>
      <w:r w:rsidR="000F4F92">
        <w:rPr>
          <w:rFonts w:ascii="HG丸ｺﾞｼｯｸM-PRO" w:eastAsia="HG丸ｺﾞｼｯｸM-PRO" w:hAnsi="HG丸ｺﾞｼｯｸM-PRO" w:cs="Times New Roman" w:hint="eastAsia"/>
          <w:kern w:val="0"/>
          <w:sz w:val="24"/>
          <w:szCs w:val="24"/>
        </w:rPr>
        <w:t>に関する取扱要領等を整備し、適</w:t>
      </w:r>
      <w:r w:rsidR="00E72854">
        <w:rPr>
          <w:rFonts w:ascii="HG丸ｺﾞｼｯｸM-PRO" w:eastAsia="HG丸ｺﾞｼｯｸM-PRO" w:hAnsi="HG丸ｺﾞｼｯｸM-PRO" w:cs="Times New Roman" w:hint="eastAsia"/>
          <w:kern w:val="0"/>
          <w:sz w:val="24"/>
          <w:szCs w:val="24"/>
        </w:rPr>
        <w:t>正</w:t>
      </w:r>
      <w:r w:rsidR="000F4F92">
        <w:rPr>
          <w:rFonts w:ascii="HG丸ｺﾞｼｯｸM-PRO" w:eastAsia="HG丸ｺﾞｼｯｸM-PRO" w:hAnsi="HG丸ｺﾞｼｯｸM-PRO" w:cs="Times New Roman" w:hint="eastAsia"/>
          <w:kern w:val="0"/>
          <w:sz w:val="24"/>
          <w:szCs w:val="24"/>
        </w:rPr>
        <w:t>な</w:t>
      </w:r>
      <w:r w:rsidR="00E72854">
        <w:rPr>
          <w:rFonts w:ascii="HG丸ｺﾞｼｯｸM-PRO" w:eastAsia="HG丸ｺﾞｼｯｸM-PRO" w:hAnsi="HG丸ｺﾞｼｯｸM-PRO" w:cs="Times New Roman" w:hint="eastAsia"/>
          <w:kern w:val="0"/>
          <w:sz w:val="24"/>
          <w:szCs w:val="24"/>
        </w:rPr>
        <w:t>経営に努めていきます</w:t>
      </w:r>
      <w:r w:rsidR="000F4F92">
        <w:rPr>
          <w:rFonts w:ascii="HG丸ｺﾞｼｯｸM-PRO" w:eastAsia="HG丸ｺﾞｼｯｸM-PRO" w:hAnsi="HG丸ｺﾞｼｯｸM-PRO" w:cs="Times New Roman" w:hint="eastAsia"/>
          <w:kern w:val="0"/>
          <w:sz w:val="24"/>
          <w:szCs w:val="24"/>
        </w:rPr>
        <w:t>。</w:t>
      </w:r>
    </w:p>
    <w:p w:rsidR="00E72854" w:rsidRDefault="00E72854" w:rsidP="00E72854">
      <w:pPr>
        <w:ind w:leftChars="134" w:left="281" w:firstLineChars="100" w:firstLine="240"/>
        <w:jc w:val="left"/>
        <w:rPr>
          <w:rFonts w:ascii="HG丸ｺﾞｼｯｸM-PRO" w:eastAsia="HG丸ｺﾞｼｯｸM-PRO" w:hAnsi="HG丸ｺﾞｼｯｸM-PRO" w:cs="Times New Roman"/>
          <w:kern w:val="0"/>
          <w:sz w:val="24"/>
          <w:szCs w:val="24"/>
        </w:rPr>
      </w:pPr>
    </w:p>
    <w:p w:rsidR="00201684" w:rsidRDefault="00201684" w:rsidP="00E72854">
      <w:pPr>
        <w:ind w:leftChars="134" w:left="281" w:firstLineChars="100" w:firstLine="240"/>
        <w:jc w:val="left"/>
        <w:rPr>
          <w:rFonts w:ascii="HG丸ｺﾞｼｯｸM-PRO" w:eastAsia="HG丸ｺﾞｼｯｸM-PRO" w:hAnsi="HG丸ｺﾞｼｯｸM-PRO" w:cs="Times New Roman"/>
          <w:kern w:val="0"/>
          <w:sz w:val="24"/>
          <w:szCs w:val="24"/>
        </w:rPr>
      </w:pPr>
    </w:p>
    <w:p w:rsidR="00201684" w:rsidRDefault="00201684" w:rsidP="00E72854">
      <w:pPr>
        <w:ind w:leftChars="134" w:left="281" w:firstLineChars="100" w:firstLine="240"/>
        <w:jc w:val="left"/>
        <w:rPr>
          <w:rFonts w:ascii="HG丸ｺﾞｼｯｸM-PRO" w:eastAsia="HG丸ｺﾞｼｯｸM-PRO" w:hAnsi="HG丸ｺﾞｼｯｸM-PRO" w:cs="Times New Roman"/>
          <w:kern w:val="0"/>
          <w:sz w:val="24"/>
          <w:szCs w:val="24"/>
        </w:rPr>
      </w:pPr>
    </w:p>
    <w:p w:rsidR="00201684" w:rsidRPr="00E72854" w:rsidRDefault="00201684" w:rsidP="00E72854">
      <w:pPr>
        <w:ind w:leftChars="134" w:left="281" w:firstLineChars="100" w:firstLine="240"/>
        <w:jc w:val="left"/>
        <w:rPr>
          <w:rFonts w:ascii="HG丸ｺﾞｼｯｸM-PRO" w:eastAsia="HG丸ｺﾞｼｯｸM-PRO" w:hAnsi="HG丸ｺﾞｼｯｸM-PRO" w:cs="Times New Roman"/>
          <w:kern w:val="0"/>
          <w:sz w:val="24"/>
          <w:szCs w:val="24"/>
        </w:rPr>
      </w:pPr>
    </w:p>
    <w:p w:rsidR="00853BD7" w:rsidRPr="00E24B54" w:rsidRDefault="000F4F92"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lastRenderedPageBreak/>
        <w:t>『</w:t>
      </w:r>
      <w:r w:rsidR="00853BD7" w:rsidRPr="00E24B54">
        <w:rPr>
          <w:rFonts w:ascii="HG丸ｺﾞｼｯｸM-PRO" w:eastAsia="HG丸ｺﾞｼｯｸM-PRO" w:hAnsi="HG丸ｺﾞｼｯｸM-PRO" w:cs="Times New Roman" w:hint="eastAsia"/>
          <w:kern w:val="0"/>
          <w:sz w:val="24"/>
          <w:szCs w:val="24"/>
        </w:rPr>
        <w:t>水需要減少の抑制</w:t>
      </w:r>
      <w:r>
        <w:rPr>
          <w:rFonts w:ascii="HG丸ｺﾞｼｯｸM-PRO" w:eastAsia="HG丸ｺﾞｼｯｸM-PRO" w:hAnsi="HG丸ｺﾞｼｯｸM-PRO" w:cs="Times New Roman" w:hint="eastAsia"/>
          <w:kern w:val="0"/>
          <w:sz w:val="24"/>
          <w:szCs w:val="24"/>
        </w:rPr>
        <w:t>』</w:t>
      </w:r>
    </w:p>
    <w:p w:rsidR="00E72854" w:rsidRDefault="00E72854"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水需要の減少が見込まれる中で、減少の度合いを和らげる必要があります。</w:t>
      </w:r>
    </w:p>
    <w:p w:rsidR="00D23385" w:rsidRDefault="00E72854"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D23385" w:rsidRPr="00996B7D">
        <w:rPr>
          <w:rFonts w:ascii="HG丸ｺﾞｼｯｸM-PRO" w:eastAsia="HG丸ｺﾞｼｯｸM-PRO" w:hAnsi="HG丸ｺﾞｼｯｸM-PRO" w:cs="Times New Roman" w:hint="eastAsia"/>
          <w:kern w:val="0"/>
          <w:sz w:val="24"/>
          <w:szCs w:val="24"/>
        </w:rPr>
        <w:t>水道水の安全性</w:t>
      </w:r>
      <w:r>
        <w:rPr>
          <w:rFonts w:ascii="HG丸ｺﾞｼｯｸM-PRO" w:eastAsia="HG丸ｺﾞｼｯｸM-PRO" w:hAnsi="HG丸ｺﾞｼｯｸM-PRO" w:cs="Times New Roman" w:hint="eastAsia"/>
          <w:kern w:val="0"/>
          <w:sz w:val="24"/>
          <w:szCs w:val="24"/>
        </w:rPr>
        <w:t>や</w:t>
      </w:r>
      <w:r w:rsidR="00D23385" w:rsidRPr="00996B7D">
        <w:rPr>
          <w:rFonts w:ascii="HG丸ｺﾞｼｯｸM-PRO" w:eastAsia="HG丸ｺﾞｼｯｸM-PRO" w:hAnsi="HG丸ｺﾞｼｯｸM-PRO" w:cs="Times New Roman" w:hint="eastAsia"/>
          <w:kern w:val="0"/>
          <w:sz w:val="24"/>
          <w:szCs w:val="24"/>
        </w:rPr>
        <w:t>おいしさ</w:t>
      </w:r>
      <w:r>
        <w:rPr>
          <w:rFonts w:ascii="HG丸ｺﾞｼｯｸM-PRO" w:eastAsia="HG丸ｺﾞｼｯｸM-PRO" w:hAnsi="HG丸ｺﾞｼｯｸM-PRO" w:cs="Times New Roman" w:hint="eastAsia"/>
          <w:kern w:val="0"/>
          <w:sz w:val="24"/>
          <w:szCs w:val="24"/>
        </w:rPr>
        <w:t>を広報する</w:t>
      </w:r>
      <w:r w:rsidR="000F4F92">
        <w:rPr>
          <w:rFonts w:ascii="HG丸ｺﾞｼｯｸM-PRO" w:eastAsia="HG丸ｺﾞｼｯｸM-PRO" w:hAnsi="HG丸ｺﾞｼｯｸM-PRO" w:cs="Times New Roman" w:hint="eastAsia"/>
          <w:kern w:val="0"/>
          <w:sz w:val="24"/>
          <w:szCs w:val="24"/>
        </w:rPr>
        <w:t>ことにより</w:t>
      </w:r>
      <w:r w:rsidR="00D23385" w:rsidRPr="00996B7D">
        <w:rPr>
          <w:rFonts w:ascii="HG丸ｺﾞｼｯｸM-PRO" w:eastAsia="HG丸ｺﾞｼｯｸM-PRO" w:hAnsi="HG丸ｺﾞｼｯｸM-PRO" w:cs="Times New Roman" w:hint="eastAsia"/>
          <w:kern w:val="0"/>
          <w:sz w:val="24"/>
          <w:szCs w:val="24"/>
        </w:rPr>
        <w:t>、</w:t>
      </w:r>
      <w:r w:rsidR="00D81AF5">
        <w:rPr>
          <w:rFonts w:ascii="HG丸ｺﾞｼｯｸM-PRO" w:eastAsia="HG丸ｺﾞｼｯｸM-PRO" w:hAnsi="HG丸ｺﾞｼｯｸM-PRO" w:cs="Times New Roman" w:hint="eastAsia"/>
          <w:kern w:val="0"/>
          <w:sz w:val="24"/>
          <w:szCs w:val="24"/>
        </w:rPr>
        <w:t>飲料水の</w:t>
      </w:r>
      <w:r>
        <w:rPr>
          <w:rFonts w:ascii="HG丸ｺﾞｼｯｸM-PRO" w:eastAsia="HG丸ｺﾞｼｯｸM-PRO" w:hAnsi="HG丸ｺﾞｼｯｸM-PRO" w:cs="Times New Roman" w:hint="eastAsia"/>
          <w:kern w:val="0"/>
          <w:sz w:val="24"/>
          <w:szCs w:val="24"/>
        </w:rPr>
        <w:t>水道水への転換など</w:t>
      </w:r>
      <w:r w:rsidR="00D81AF5">
        <w:rPr>
          <w:rFonts w:ascii="HG丸ｺﾞｼｯｸM-PRO" w:eastAsia="HG丸ｺﾞｼｯｸM-PRO" w:hAnsi="HG丸ｺﾞｼｯｸM-PRO" w:cs="Times New Roman" w:hint="eastAsia"/>
          <w:kern w:val="0"/>
          <w:sz w:val="24"/>
          <w:szCs w:val="24"/>
        </w:rPr>
        <w:t>、</w:t>
      </w:r>
      <w:r w:rsidR="000F4F92">
        <w:rPr>
          <w:rFonts w:ascii="HG丸ｺﾞｼｯｸM-PRO" w:eastAsia="HG丸ｺﾞｼｯｸM-PRO" w:hAnsi="HG丸ｺﾞｼｯｸM-PRO" w:cs="Times New Roman" w:hint="eastAsia"/>
          <w:kern w:val="0"/>
          <w:sz w:val="24"/>
          <w:szCs w:val="24"/>
        </w:rPr>
        <w:t>水道水の利用を促進し、水需要減少</w:t>
      </w:r>
      <w:r>
        <w:rPr>
          <w:rFonts w:ascii="HG丸ｺﾞｼｯｸM-PRO" w:eastAsia="HG丸ｺﾞｼｯｸM-PRO" w:hAnsi="HG丸ｺﾞｼｯｸM-PRO" w:cs="Times New Roman" w:hint="eastAsia"/>
          <w:kern w:val="0"/>
          <w:sz w:val="24"/>
          <w:szCs w:val="24"/>
        </w:rPr>
        <w:t>の</w:t>
      </w:r>
      <w:r w:rsidR="000F4F92">
        <w:rPr>
          <w:rFonts w:ascii="HG丸ｺﾞｼｯｸM-PRO" w:eastAsia="HG丸ｺﾞｼｯｸM-PRO" w:hAnsi="HG丸ｺﾞｼｯｸM-PRO" w:cs="Times New Roman" w:hint="eastAsia"/>
          <w:kern w:val="0"/>
          <w:sz w:val="24"/>
          <w:szCs w:val="24"/>
        </w:rPr>
        <w:t>抑制</w:t>
      </w:r>
      <w:r>
        <w:rPr>
          <w:rFonts w:ascii="HG丸ｺﾞｼｯｸM-PRO" w:eastAsia="HG丸ｺﾞｼｯｸM-PRO" w:hAnsi="HG丸ｺﾞｼｯｸM-PRO" w:cs="Times New Roman" w:hint="eastAsia"/>
          <w:kern w:val="0"/>
          <w:sz w:val="24"/>
          <w:szCs w:val="24"/>
        </w:rPr>
        <w:t>に努めてい</w:t>
      </w:r>
      <w:r w:rsidR="000F4F92">
        <w:rPr>
          <w:rFonts w:ascii="HG丸ｺﾞｼｯｸM-PRO" w:eastAsia="HG丸ｺﾞｼｯｸM-PRO" w:hAnsi="HG丸ｺﾞｼｯｸM-PRO" w:cs="Times New Roman" w:hint="eastAsia"/>
          <w:kern w:val="0"/>
          <w:sz w:val="24"/>
          <w:szCs w:val="24"/>
        </w:rPr>
        <w:t>きます。</w:t>
      </w:r>
    </w:p>
    <w:p w:rsidR="000F4F92" w:rsidRPr="00D81AF5" w:rsidRDefault="000F4F92" w:rsidP="000F4F92">
      <w:pPr>
        <w:ind w:leftChars="134" w:left="281"/>
        <w:jc w:val="left"/>
        <w:rPr>
          <w:rFonts w:ascii="HG丸ｺﾞｼｯｸM-PRO" w:eastAsia="HG丸ｺﾞｼｯｸM-PRO" w:hAnsi="HG丸ｺﾞｼｯｸM-PRO" w:cs="Times New Roman"/>
          <w:kern w:val="0"/>
          <w:sz w:val="24"/>
          <w:szCs w:val="24"/>
        </w:rPr>
      </w:pPr>
    </w:p>
    <w:p w:rsidR="00853BD7" w:rsidRPr="00E24B54" w:rsidRDefault="000F4F92" w:rsidP="00B750B3">
      <w:pPr>
        <w:ind w:leftChars="200" w:left="420"/>
        <w:jc w:val="left"/>
        <w:rPr>
          <w:rFonts w:ascii="HG丸ｺﾞｼｯｸM-PRO" w:eastAsia="HG丸ｺﾞｼｯｸM-PRO" w:hAnsi="HG丸ｺﾞｼｯｸM-PRO" w:cs="Times New Roman"/>
          <w:color w:val="FF0000"/>
          <w:kern w:val="0"/>
          <w:sz w:val="24"/>
          <w:szCs w:val="24"/>
        </w:rPr>
      </w:pPr>
      <w:r>
        <w:rPr>
          <w:rFonts w:ascii="HG丸ｺﾞｼｯｸM-PRO" w:eastAsia="HG丸ｺﾞｼｯｸM-PRO" w:hAnsi="HG丸ｺﾞｼｯｸM-PRO" w:cs="Times New Roman" w:hint="eastAsia"/>
          <w:kern w:val="0"/>
          <w:sz w:val="24"/>
          <w:szCs w:val="24"/>
        </w:rPr>
        <w:t>『</w:t>
      </w:r>
      <w:r w:rsidR="00853BD7" w:rsidRPr="00E24B54">
        <w:rPr>
          <w:rFonts w:ascii="HG丸ｺﾞｼｯｸM-PRO" w:eastAsia="HG丸ｺﾞｼｯｸM-PRO" w:hAnsi="HG丸ｺﾞｼｯｸM-PRO" w:cs="Times New Roman" w:hint="eastAsia"/>
          <w:kern w:val="0"/>
          <w:sz w:val="24"/>
          <w:szCs w:val="24"/>
        </w:rPr>
        <w:t>広報の実施による</w:t>
      </w:r>
      <w:r w:rsidR="00942D44">
        <w:rPr>
          <w:rFonts w:ascii="HG丸ｺﾞｼｯｸM-PRO" w:eastAsia="HG丸ｺﾞｼｯｸM-PRO" w:hAnsi="HG丸ｺﾞｼｯｸM-PRO" w:cs="Times New Roman" w:hint="eastAsia"/>
          <w:kern w:val="0"/>
          <w:sz w:val="24"/>
          <w:szCs w:val="24"/>
        </w:rPr>
        <w:t>市民</w:t>
      </w:r>
      <w:r w:rsidR="00853BD7" w:rsidRPr="00E24B54">
        <w:rPr>
          <w:rFonts w:ascii="HG丸ｺﾞｼｯｸM-PRO" w:eastAsia="HG丸ｺﾞｼｯｸM-PRO" w:hAnsi="HG丸ｺﾞｼｯｸM-PRO" w:cs="Times New Roman" w:hint="eastAsia"/>
          <w:kern w:val="0"/>
          <w:sz w:val="24"/>
          <w:szCs w:val="24"/>
        </w:rPr>
        <w:t>の理解向上</w:t>
      </w:r>
      <w:r>
        <w:rPr>
          <w:rFonts w:ascii="HG丸ｺﾞｼｯｸM-PRO" w:eastAsia="HG丸ｺﾞｼｯｸM-PRO" w:hAnsi="HG丸ｺﾞｼｯｸM-PRO" w:cs="Times New Roman" w:hint="eastAsia"/>
          <w:kern w:val="0"/>
          <w:sz w:val="24"/>
          <w:szCs w:val="24"/>
        </w:rPr>
        <w:t>』</w:t>
      </w:r>
    </w:p>
    <w:p w:rsidR="00C23829" w:rsidRDefault="00E72854"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正確な財政状況の把握に努め、更新経費の平準化を行っても、将来的には</w:t>
      </w:r>
      <w:r w:rsidR="00A32BEA" w:rsidRPr="00996B7D">
        <w:rPr>
          <w:rFonts w:ascii="HG丸ｺﾞｼｯｸM-PRO" w:eastAsia="HG丸ｺﾞｼｯｸM-PRO" w:hAnsi="HG丸ｺﾞｼｯｸM-PRO" w:cs="Times New Roman" w:hint="eastAsia"/>
          <w:kern w:val="0"/>
          <w:sz w:val="24"/>
          <w:szCs w:val="24"/>
        </w:rPr>
        <w:t>水</w:t>
      </w:r>
      <w:r w:rsidR="000F4F92">
        <w:rPr>
          <w:rFonts w:ascii="HG丸ｺﾞｼｯｸM-PRO" w:eastAsia="HG丸ｺﾞｼｯｸM-PRO" w:hAnsi="HG丸ｺﾞｼｯｸM-PRO" w:cs="Times New Roman" w:hint="eastAsia"/>
          <w:kern w:val="0"/>
          <w:sz w:val="24"/>
          <w:szCs w:val="24"/>
        </w:rPr>
        <w:t>道料金の適正化</w:t>
      </w:r>
      <w:r>
        <w:rPr>
          <w:rFonts w:ascii="HG丸ｺﾞｼｯｸM-PRO" w:eastAsia="HG丸ｺﾞｼｯｸM-PRO" w:hAnsi="HG丸ｺﾞｼｯｸM-PRO" w:cs="Times New Roman" w:hint="eastAsia"/>
          <w:kern w:val="0"/>
          <w:sz w:val="24"/>
          <w:szCs w:val="24"/>
        </w:rPr>
        <w:t>を</w:t>
      </w:r>
      <w:r w:rsidR="00942D44">
        <w:rPr>
          <w:rFonts w:ascii="HG丸ｺﾞｼｯｸM-PRO" w:eastAsia="HG丸ｺﾞｼｯｸM-PRO" w:hAnsi="HG丸ｺﾞｼｯｸM-PRO" w:cs="Times New Roman" w:hint="eastAsia"/>
          <w:kern w:val="0"/>
          <w:sz w:val="24"/>
          <w:szCs w:val="24"/>
        </w:rPr>
        <w:t>図る</w:t>
      </w:r>
      <w:r w:rsidR="00EE07AF">
        <w:rPr>
          <w:rFonts w:ascii="HG丸ｺﾞｼｯｸM-PRO" w:eastAsia="HG丸ｺﾞｼｯｸM-PRO" w:hAnsi="HG丸ｺﾞｼｯｸM-PRO" w:cs="Times New Roman" w:hint="eastAsia"/>
          <w:kern w:val="0"/>
          <w:sz w:val="24"/>
          <w:szCs w:val="24"/>
        </w:rPr>
        <w:t>必要</w:t>
      </w:r>
      <w:r>
        <w:rPr>
          <w:rFonts w:ascii="HG丸ｺﾞｼｯｸM-PRO" w:eastAsia="HG丸ｺﾞｼｯｸM-PRO" w:hAnsi="HG丸ｺﾞｼｯｸM-PRO" w:cs="Times New Roman" w:hint="eastAsia"/>
          <w:kern w:val="0"/>
          <w:sz w:val="24"/>
          <w:szCs w:val="24"/>
        </w:rPr>
        <w:t>があります。</w:t>
      </w:r>
    </w:p>
    <w:p w:rsidR="00A32BEA" w:rsidRDefault="00C23829"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507DE5">
        <w:rPr>
          <w:rFonts w:ascii="HG丸ｺﾞｼｯｸM-PRO" w:eastAsia="HG丸ｺﾞｼｯｸM-PRO" w:hAnsi="HG丸ｺﾞｼｯｸM-PRO" w:cs="Times New Roman" w:hint="eastAsia"/>
          <w:kern w:val="0"/>
          <w:sz w:val="24"/>
          <w:szCs w:val="24"/>
        </w:rPr>
        <w:t>料金の適正化や</w:t>
      </w:r>
      <w:r>
        <w:rPr>
          <w:rFonts w:ascii="HG丸ｺﾞｼｯｸM-PRO" w:eastAsia="HG丸ｺﾞｼｯｸM-PRO" w:hAnsi="HG丸ｺﾞｼｯｸM-PRO" w:cs="Times New Roman" w:hint="eastAsia"/>
          <w:kern w:val="0"/>
          <w:sz w:val="24"/>
          <w:szCs w:val="24"/>
        </w:rPr>
        <w:t>財政状況など</w:t>
      </w:r>
      <w:r w:rsidR="00507DE5">
        <w:rPr>
          <w:rFonts w:ascii="HG丸ｺﾞｼｯｸM-PRO" w:eastAsia="HG丸ｺﾞｼｯｸM-PRO" w:hAnsi="HG丸ｺﾞｼｯｸM-PRO" w:cs="Times New Roman" w:hint="eastAsia"/>
          <w:kern w:val="0"/>
          <w:sz w:val="24"/>
          <w:szCs w:val="24"/>
        </w:rPr>
        <w:t>の情報を提供し、</w:t>
      </w:r>
      <w:r w:rsidR="000F4F92">
        <w:rPr>
          <w:rFonts w:ascii="HG丸ｺﾞｼｯｸM-PRO" w:eastAsia="HG丸ｺﾞｼｯｸM-PRO" w:hAnsi="HG丸ｺﾞｼｯｸM-PRO" w:cs="Times New Roman" w:hint="eastAsia"/>
          <w:kern w:val="0"/>
          <w:sz w:val="24"/>
          <w:szCs w:val="24"/>
        </w:rPr>
        <w:t>市民</w:t>
      </w:r>
      <w:r w:rsidR="00E72854">
        <w:rPr>
          <w:rFonts w:ascii="HG丸ｺﾞｼｯｸM-PRO" w:eastAsia="HG丸ｺﾞｼｯｸM-PRO" w:hAnsi="HG丸ｺﾞｼｯｸM-PRO" w:cs="Times New Roman" w:hint="eastAsia"/>
          <w:kern w:val="0"/>
          <w:sz w:val="24"/>
          <w:szCs w:val="24"/>
        </w:rPr>
        <w:t>の</w:t>
      </w:r>
      <w:r w:rsidR="00A32BEA" w:rsidRPr="00996B7D">
        <w:rPr>
          <w:rFonts w:ascii="HG丸ｺﾞｼｯｸM-PRO" w:eastAsia="HG丸ｺﾞｼｯｸM-PRO" w:hAnsi="HG丸ｺﾞｼｯｸM-PRO" w:cs="Times New Roman" w:hint="eastAsia"/>
          <w:kern w:val="0"/>
          <w:sz w:val="24"/>
          <w:szCs w:val="24"/>
        </w:rPr>
        <w:t>水道事業</w:t>
      </w:r>
      <w:r w:rsidR="00D81AF5">
        <w:rPr>
          <w:rFonts w:ascii="HG丸ｺﾞｼｯｸM-PRO" w:eastAsia="HG丸ｺﾞｼｯｸM-PRO" w:hAnsi="HG丸ｺﾞｼｯｸM-PRO" w:cs="Times New Roman" w:hint="eastAsia"/>
          <w:kern w:val="0"/>
          <w:sz w:val="24"/>
          <w:szCs w:val="24"/>
        </w:rPr>
        <w:t>への</w:t>
      </w:r>
      <w:r w:rsidR="00A32BEA" w:rsidRPr="00996B7D">
        <w:rPr>
          <w:rFonts w:ascii="HG丸ｺﾞｼｯｸM-PRO" w:eastAsia="HG丸ｺﾞｼｯｸM-PRO" w:hAnsi="HG丸ｺﾞｼｯｸM-PRO" w:cs="Times New Roman" w:hint="eastAsia"/>
          <w:kern w:val="0"/>
          <w:sz w:val="24"/>
          <w:szCs w:val="24"/>
        </w:rPr>
        <w:t>理解</w:t>
      </w:r>
      <w:r w:rsidR="00D81AF5">
        <w:rPr>
          <w:rFonts w:ascii="HG丸ｺﾞｼｯｸM-PRO" w:eastAsia="HG丸ｺﾞｼｯｸM-PRO" w:hAnsi="HG丸ｺﾞｼｯｸM-PRO" w:cs="Times New Roman" w:hint="eastAsia"/>
          <w:kern w:val="0"/>
          <w:sz w:val="24"/>
          <w:szCs w:val="24"/>
        </w:rPr>
        <w:t>が</w:t>
      </w:r>
      <w:r w:rsidR="00507DE5">
        <w:rPr>
          <w:rFonts w:ascii="HG丸ｺﾞｼｯｸM-PRO" w:eastAsia="HG丸ｺﾞｼｯｸM-PRO" w:hAnsi="HG丸ｺﾞｼｯｸM-PRO" w:cs="Times New Roman" w:hint="eastAsia"/>
          <w:kern w:val="0"/>
          <w:sz w:val="24"/>
          <w:szCs w:val="24"/>
        </w:rPr>
        <w:t>向上するよう</w:t>
      </w:r>
      <w:r w:rsidR="00932942">
        <w:rPr>
          <w:rFonts w:ascii="HG丸ｺﾞｼｯｸM-PRO" w:eastAsia="HG丸ｺﾞｼｯｸM-PRO" w:hAnsi="HG丸ｺﾞｼｯｸM-PRO" w:cs="Times New Roman" w:hint="eastAsia"/>
          <w:kern w:val="0"/>
          <w:sz w:val="24"/>
          <w:szCs w:val="24"/>
        </w:rPr>
        <w:t>努めて</w:t>
      </w:r>
      <w:r w:rsidR="00E72854">
        <w:rPr>
          <w:rFonts w:ascii="HG丸ｺﾞｼｯｸM-PRO" w:eastAsia="HG丸ｺﾞｼｯｸM-PRO" w:hAnsi="HG丸ｺﾞｼｯｸM-PRO" w:cs="Times New Roman" w:hint="eastAsia"/>
          <w:kern w:val="0"/>
          <w:sz w:val="24"/>
          <w:szCs w:val="24"/>
        </w:rPr>
        <w:t>いきます</w:t>
      </w:r>
      <w:r w:rsidR="00F256B2">
        <w:rPr>
          <w:rFonts w:ascii="HG丸ｺﾞｼｯｸM-PRO" w:eastAsia="HG丸ｺﾞｼｯｸM-PRO" w:hAnsi="HG丸ｺﾞｼｯｸM-PRO" w:cs="Times New Roman" w:hint="eastAsia"/>
          <w:kern w:val="0"/>
          <w:sz w:val="24"/>
          <w:szCs w:val="24"/>
        </w:rPr>
        <w:t>。</w:t>
      </w:r>
    </w:p>
    <w:p w:rsidR="00DB7C34" w:rsidRPr="00507DE5" w:rsidRDefault="00DB7C34" w:rsidP="005B586C">
      <w:pPr>
        <w:widowControl/>
        <w:jc w:val="left"/>
        <w:rPr>
          <w:rFonts w:ascii="HG丸ｺﾞｼｯｸM-PRO" w:eastAsia="HG丸ｺﾞｼｯｸM-PRO" w:hAnsi="HG丸ｺﾞｼｯｸM-PRO" w:cs="Times New Roman"/>
          <w:kern w:val="0"/>
          <w:sz w:val="24"/>
          <w:szCs w:val="24"/>
        </w:rPr>
      </w:pPr>
      <w:bookmarkStart w:id="0" w:name="_GoBack"/>
      <w:bookmarkEnd w:id="0"/>
    </w:p>
    <w:p w:rsidR="004569D2" w:rsidRPr="004569D2" w:rsidRDefault="00DF0F9D" w:rsidP="00B750B3">
      <w:pPr>
        <w:ind w:leftChars="100" w:left="21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③</w:t>
      </w:r>
      <w:r w:rsidR="004569D2" w:rsidRPr="004569D2">
        <w:rPr>
          <w:rFonts w:ascii="HG丸ｺﾞｼｯｸM-PRO" w:eastAsia="HG丸ｺﾞｼｯｸM-PRO" w:hAnsi="HG丸ｺﾞｼｯｸM-PRO" w:cs="Times New Roman" w:hint="eastAsia"/>
          <w:kern w:val="0"/>
          <w:sz w:val="24"/>
          <w:szCs w:val="24"/>
        </w:rPr>
        <w:t xml:space="preserve">　市民サービスの向上</w:t>
      </w:r>
    </w:p>
    <w:p w:rsidR="004569D2" w:rsidRDefault="004569D2" w:rsidP="00B750B3">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【新たなサービスの</w:t>
      </w:r>
      <w:r w:rsidR="00932942">
        <w:rPr>
          <w:rFonts w:ascii="HG丸ｺﾞｼｯｸM-PRO" w:eastAsia="HG丸ｺﾞｼｯｸM-PRO" w:hAnsi="HG丸ｺﾞｼｯｸM-PRO" w:cs="Times New Roman" w:hint="eastAsia"/>
          <w:kern w:val="0"/>
          <w:sz w:val="24"/>
          <w:szCs w:val="24"/>
        </w:rPr>
        <w:t>検討</w:t>
      </w:r>
      <w:r w:rsidRPr="004569D2">
        <w:rPr>
          <w:rFonts w:ascii="HG丸ｺﾞｼｯｸM-PRO" w:eastAsia="HG丸ｺﾞｼｯｸM-PRO" w:hAnsi="HG丸ｺﾞｼｯｸM-PRO" w:cs="Times New Roman" w:hint="eastAsia"/>
          <w:kern w:val="0"/>
          <w:sz w:val="24"/>
          <w:szCs w:val="24"/>
        </w:rPr>
        <w:t>】</w:t>
      </w:r>
    </w:p>
    <w:p w:rsidR="001533A2" w:rsidRDefault="00F256B2" w:rsidP="00B750B3">
      <w:pPr>
        <w:ind w:leftChars="150" w:left="315"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新たなサービスを導入することにより、市民サービスを向上させ、</w:t>
      </w:r>
      <w:r w:rsidR="001D35B1">
        <w:rPr>
          <w:rFonts w:ascii="HG丸ｺﾞｼｯｸM-PRO" w:eastAsia="HG丸ｺﾞｼｯｸM-PRO" w:hAnsi="HG丸ｺﾞｼｯｸM-PRO" w:cs="Times New Roman" w:hint="eastAsia"/>
          <w:kern w:val="0"/>
          <w:sz w:val="24"/>
          <w:szCs w:val="24"/>
        </w:rPr>
        <w:t>市民</w:t>
      </w:r>
      <w:r>
        <w:rPr>
          <w:rFonts w:ascii="HG丸ｺﾞｼｯｸM-PRO" w:eastAsia="HG丸ｺﾞｼｯｸM-PRO" w:hAnsi="HG丸ｺﾞｼｯｸM-PRO" w:cs="Times New Roman" w:hint="eastAsia"/>
          <w:kern w:val="0"/>
          <w:sz w:val="24"/>
          <w:szCs w:val="24"/>
        </w:rPr>
        <w:t>の満足度を上げることは水道事業にとって</w:t>
      </w:r>
      <w:r w:rsidR="00807C76">
        <w:rPr>
          <w:rFonts w:ascii="HG丸ｺﾞｼｯｸM-PRO" w:eastAsia="HG丸ｺﾞｼｯｸM-PRO" w:hAnsi="HG丸ｺﾞｼｯｸM-PRO" w:cs="Times New Roman" w:hint="eastAsia"/>
          <w:kern w:val="0"/>
          <w:sz w:val="24"/>
          <w:szCs w:val="24"/>
        </w:rPr>
        <w:t>も有意義な</w:t>
      </w:r>
      <w:r>
        <w:rPr>
          <w:rFonts w:ascii="HG丸ｺﾞｼｯｸM-PRO" w:eastAsia="HG丸ｺﾞｼｯｸM-PRO" w:hAnsi="HG丸ｺﾞｼｯｸM-PRO" w:cs="Times New Roman" w:hint="eastAsia"/>
          <w:kern w:val="0"/>
          <w:sz w:val="24"/>
          <w:szCs w:val="24"/>
        </w:rPr>
        <w:t>ことといえます。しかし、新たなサービス</w:t>
      </w:r>
      <w:r w:rsidR="00807C76">
        <w:rPr>
          <w:rFonts w:ascii="HG丸ｺﾞｼｯｸM-PRO" w:eastAsia="HG丸ｺﾞｼｯｸM-PRO" w:hAnsi="HG丸ｺﾞｼｯｸM-PRO" w:cs="Times New Roman" w:hint="eastAsia"/>
          <w:kern w:val="0"/>
          <w:sz w:val="24"/>
          <w:szCs w:val="24"/>
        </w:rPr>
        <w:t>を</w:t>
      </w:r>
      <w:r>
        <w:rPr>
          <w:rFonts w:ascii="HG丸ｺﾞｼｯｸM-PRO" w:eastAsia="HG丸ｺﾞｼｯｸM-PRO" w:hAnsi="HG丸ｺﾞｼｯｸM-PRO" w:cs="Times New Roman" w:hint="eastAsia"/>
          <w:kern w:val="0"/>
          <w:sz w:val="24"/>
          <w:szCs w:val="24"/>
        </w:rPr>
        <w:t>導入</w:t>
      </w:r>
      <w:r w:rsidR="00807C76">
        <w:rPr>
          <w:rFonts w:ascii="HG丸ｺﾞｼｯｸM-PRO" w:eastAsia="HG丸ｺﾞｼｯｸM-PRO" w:hAnsi="HG丸ｺﾞｼｯｸM-PRO" w:cs="Times New Roman" w:hint="eastAsia"/>
          <w:kern w:val="0"/>
          <w:sz w:val="24"/>
          <w:szCs w:val="24"/>
        </w:rPr>
        <w:t>する</w:t>
      </w:r>
      <w:r>
        <w:rPr>
          <w:rFonts w:ascii="HG丸ｺﾞｼｯｸM-PRO" w:eastAsia="HG丸ｺﾞｼｯｸM-PRO" w:hAnsi="HG丸ｺﾞｼｯｸM-PRO" w:cs="Times New Roman" w:hint="eastAsia"/>
          <w:kern w:val="0"/>
          <w:sz w:val="24"/>
          <w:szCs w:val="24"/>
        </w:rPr>
        <w:t>には</w:t>
      </w:r>
      <w:r w:rsidR="00807C76">
        <w:rPr>
          <w:rFonts w:ascii="HG丸ｺﾞｼｯｸM-PRO" w:eastAsia="HG丸ｺﾞｼｯｸM-PRO" w:hAnsi="HG丸ｺﾞｼｯｸM-PRO" w:cs="Times New Roman" w:hint="eastAsia"/>
          <w:kern w:val="0"/>
          <w:sz w:val="24"/>
          <w:szCs w:val="24"/>
        </w:rPr>
        <w:t>新たな経費</w:t>
      </w:r>
      <w:r>
        <w:rPr>
          <w:rFonts w:ascii="HG丸ｺﾞｼｯｸM-PRO" w:eastAsia="HG丸ｺﾞｼｯｸM-PRO" w:hAnsi="HG丸ｺﾞｼｯｸM-PRO" w:cs="Times New Roman" w:hint="eastAsia"/>
          <w:kern w:val="0"/>
          <w:sz w:val="24"/>
          <w:szCs w:val="24"/>
        </w:rPr>
        <w:t>がかかる</w:t>
      </w:r>
      <w:r w:rsidR="00807C76">
        <w:rPr>
          <w:rFonts w:ascii="HG丸ｺﾞｼｯｸM-PRO" w:eastAsia="HG丸ｺﾞｼｯｸM-PRO" w:hAnsi="HG丸ｺﾞｼｯｸM-PRO" w:cs="Times New Roman" w:hint="eastAsia"/>
          <w:kern w:val="0"/>
          <w:sz w:val="24"/>
          <w:szCs w:val="24"/>
        </w:rPr>
        <w:t>こととなる</w:t>
      </w:r>
      <w:r>
        <w:rPr>
          <w:rFonts w:ascii="HG丸ｺﾞｼｯｸM-PRO" w:eastAsia="HG丸ｺﾞｼｯｸM-PRO" w:hAnsi="HG丸ｺﾞｼｯｸM-PRO" w:cs="Times New Roman" w:hint="eastAsia"/>
          <w:kern w:val="0"/>
          <w:sz w:val="24"/>
          <w:szCs w:val="24"/>
        </w:rPr>
        <w:t>ため、慎重な検討が必要です。</w:t>
      </w:r>
    </w:p>
    <w:p w:rsidR="00384770" w:rsidRDefault="00983A0C" w:rsidP="00B750B3">
      <w:pPr>
        <w:ind w:leftChars="150" w:left="315"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F256B2">
        <w:rPr>
          <w:rFonts w:ascii="HG丸ｺﾞｼｯｸM-PRO" w:eastAsia="HG丸ｺﾞｼｯｸM-PRO" w:hAnsi="HG丸ｺﾞｼｯｸM-PRO" w:cs="Times New Roman" w:hint="eastAsia"/>
          <w:kern w:val="0"/>
          <w:sz w:val="24"/>
          <w:szCs w:val="24"/>
        </w:rPr>
        <w:t>、アンケート</w:t>
      </w:r>
      <w:r w:rsidR="00C02CC3">
        <w:rPr>
          <w:rFonts w:ascii="HG丸ｺﾞｼｯｸM-PRO" w:eastAsia="HG丸ｺﾞｼｯｸM-PRO" w:hAnsi="HG丸ｺﾞｼｯｸM-PRO" w:cs="Times New Roman" w:hint="eastAsia"/>
          <w:kern w:val="0"/>
          <w:sz w:val="24"/>
          <w:szCs w:val="24"/>
        </w:rPr>
        <w:t>結果を参考に</w:t>
      </w:r>
      <w:r w:rsidR="002F4765">
        <w:rPr>
          <w:rFonts w:ascii="HG丸ｺﾞｼｯｸM-PRO" w:eastAsia="HG丸ｺﾞｼｯｸM-PRO" w:hAnsi="HG丸ｺﾞｼｯｸM-PRO" w:cs="Times New Roman" w:hint="eastAsia"/>
          <w:kern w:val="0"/>
          <w:sz w:val="24"/>
          <w:szCs w:val="24"/>
        </w:rPr>
        <w:t>導入</w:t>
      </w:r>
      <w:r>
        <w:rPr>
          <w:rFonts w:ascii="HG丸ｺﾞｼｯｸM-PRO" w:eastAsia="HG丸ｺﾞｼｯｸM-PRO" w:hAnsi="HG丸ｺﾞｼｯｸM-PRO" w:cs="Times New Roman" w:hint="eastAsia"/>
          <w:kern w:val="0"/>
          <w:sz w:val="24"/>
          <w:szCs w:val="24"/>
        </w:rPr>
        <w:t>を</w:t>
      </w:r>
      <w:r w:rsidR="00807C76">
        <w:rPr>
          <w:rFonts w:ascii="HG丸ｺﾞｼｯｸM-PRO" w:eastAsia="HG丸ｺﾞｼｯｸM-PRO" w:hAnsi="HG丸ｺﾞｼｯｸM-PRO" w:cs="Times New Roman" w:hint="eastAsia"/>
          <w:kern w:val="0"/>
          <w:sz w:val="24"/>
          <w:szCs w:val="24"/>
        </w:rPr>
        <w:t>検討</w:t>
      </w:r>
      <w:r>
        <w:rPr>
          <w:rFonts w:ascii="HG丸ｺﾞｼｯｸM-PRO" w:eastAsia="HG丸ｺﾞｼｯｸM-PRO" w:hAnsi="HG丸ｺﾞｼｯｸM-PRO" w:cs="Times New Roman" w:hint="eastAsia"/>
          <w:kern w:val="0"/>
          <w:sz w:val="24"/>
          <w:szCs w:val="24"/>
        </w:rPr>
        <w:t>し</w:t>
      </w:r>
      <w:r w:rsidR="002F4765">
        <w:rPr>
          <w:rFonts w:ascii="HG丸ｺﾞｼｯｸM-PRO" w:eastAsia="HG丸ｺﾞｼｯｸM-PRO" w:hAnsi="HG丸ｺﾞｼｯｸM-PRO" w:cs="Times New Roman" w:hint="eastAsia"/>
          <w:kern w:val="0"/>
          <w:sz w:val="24"/>
          <w:szCs w:val="24"/>
        </w:rPr>
        <w:t>ていきます</w:t>
      </w:r>
      <w:r w:rsidR="00807C76">
        <w:rPr>
          <w:rFonts w:ascii="HG丸ｺﾞｼｯｸM-PRO" w:eastAsia="HG丸ｺﾞｼｯｸM-PRO" w:hAnsi="HG丸ｺﾞｼｯｸM-PRO" w:cs="Times New Roman" w:hint="eastAsia"/>
          <w:kern w:val="0"/>
          <w:sz w:val="24"/>
          <w:szCs w:val="24"/>
        </w:rPr>
        <w:t>。</w:t>
      </w:r>
    </w:p>
    <w:p w:rsidR="003B3D7D" w:rsidRDefault="003B3D7D" w:rsidP="003B3D7D">
      <w:pPr>
        <w:ind w:leftChars="200" w:left="660" w:hangingChars="100" w:hanging="240"/>
        <w:jc w:val="left"/>
        <w:rPr>
          <w:rFonts w:ascii="HG丸ｺﾞｼｯｸM-PRO" w:eastAsia="HG丸ｺﾞｼｯｸM-PRO" w:hAnsi="HG丸ｺﾞｼｯｸM-PRO" w:cs="Times New Roman"/>
          <w:kern w:val="0"/>
          <w:sz w:val="24"/>
          <w:szCs w:val="24"/>
        </w:rPr>
      </w:pPr>
    </w:p>
    <w:p w:rsidR="003B3D7D" w:rsidRDefault="003B3D7D"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『スマートメーター』</w:t>
      </w:r>
    </w:p>
    <w:p w:rsidR="001533A2" w:rsidRDefault="003B3D7D"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スマートメーター</w:t>
      </w:r>
      <w:r w:rsidRPr="00441063">
        <w:rPr>
          <w:rFonts w:ascii="HG丸ｺﾞｼｯｸM-PRO" w:eastAsia="HG丸ｺﾞｼｯｸM-PRO" w:hAnsi="HG丸ｺﾞｼｯｸM-PRO" w:cs="Times New Roman" w:hint="eastAsia"/>
          <w:kern w:val="0"/>
          <w:sz w:val="24"/>
          <w:szCs w:val="24"/>
        </w:rPr>
        <w:t>はま</w:t>
      </w:r>
      <w:r>
        <w:rPr>
          <w:rFonts w:ascii="HG丸ｺﾞｼｯｸM-PRO" w:eastAsia="HG丸ｺﾞｼｯｸM-PRO" w:hAnsi="HG丸ｺﾞｼｯｸM-PRO" w:cs="Times New Roman" w:hint="eastAsia"/>
          <w:kern w:val="0"/>
          <w:sz w:val="24"/>
          <w:szCs w:val="24"/>
        </w:rPr>
        <w:t>だ新しい技術になりますので、導入にかかる経費も高く、その活用方法も未知数です。</w:t>
      </w:r>
    </w:p>
    <w:p w:rsidR="003B3D7D" w:rsidRDefault="003B3D7D"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このため、導入にかかる経費以外にも、活用方法についても注視し、慎重に検討していきます。</w:t>
      </w:r>
    </w:p>
    <w:p w:rsidR="003B3D7D" w:rsidRPr="00F256B2" w:rsidRDefault="003B3D7D" w:rsidP="003B3D7D">
      <w:pPr>
        <w:ind w:leftChars="134" w:left="281"/>
        <w:jc w:val="left"/>
        <w:rPr>
          <w:rFonts w:ascii="HG丸ｺﾞｼｯｸM-PRO" w:eastAsia="HG丸ｺﾞｼｯｸM-PRO" w:hAnsi="HG丸ｺﾞｼｯｸM-PRO" w:cs="Times New Roman"/>
          <w:kern w:val="0"/>
          <w:sz w:val="24"/>
          <w:szCs w:val="24"/>
        </w:rPr>
      </w:pPr>
    </w:p>
    <w:p w:rsidR="00384770" w:rsidRDefault="00384770"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『水道料金のクレジットカード決済』</w:t>
      </w:r>
    </w:p>
    <w:p w:rsidR="001533A2" w:rsidRDefault="00384770"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クレジットカード決済による水道料金の支払いに対する</w:t>
      </w:r>
      <w:r w:rsidRPr="00C02CC3">
        <w:rPr>
          <w:rFonts w:ascii="HG丸ｺﾞｼｯｸM-PRO" w:eastAsia="HG丸ｺﾞｼｯｸM-PRO" w:hAnsi="HG丸ｺﾞｼｯｸM-PRO" w:cs="Times New Roman" w:hint="eastAsia"/>
          <w:kern w:val="0"/>
          <w:sz w:val="24"/>
          <w:szCs w:val="24"/>
        </w:rPr>
        <w:t>要望が高い</w:t>
      </w:r>
      <w:r>
        <w:rPr>
          <w:rFonts w:ascii="HG丸ｺﾞｼｯｸM-PRO" w:eastAsia="HG丸ｺﾞｼｯｸM-PRO" w:hAnsi="HG丸ｺﾞｼｯｸM-PRO" w:cs="Times New Roman" w:hint="eastAsia"/>
          <w:kern w:val="0"/>
          <w:sz w:val="24"/>
          <w:szCs w:val="24"/>
        </w:rPr>
        <w:t>ことが分かりました。</w:t>
      </w:r>
    </w:p>
    <w:p w:rsidR="00F256B2" w:rsidRDefault="00406413"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384770">
        <w:rPr>
          <w:rFonts w:ascii="HG丸ｺﾞｼｯｸM-PRO" w:eastAsia="HG丸ｺﾞｼｯｸM-PRO" w:hAnsi="HG丸ｺﾞｼｯｸM-PRO" w:cs="Times New Roman" w:hint="eastAsia"/>
          <w:kern w:val="0"/>
          <w:sz w:val="24"/>
          <w:szCs w:val="24"/>
        </w:rPr>
        <w:t>、費用対効果について</w:t>
      </w:r>
      <w:r w:rsidR="00953027">
        <w:rPr>
          <w:rFonts w:ascii="HG丸ｺﾞｼｯｸM-PRO" w:eastAsia="HG丸ｺﾞｼｯｸM-PRO" w:hAnsi="HG丸ｺﾞｼｯｸM-PRO" w:cs="Times New Roman" w:hint="eastAsia"/>
          <w:kern w:val="0"/>
          <w:sz w:val="24"/>
          <w:szCs w:val="24"/>
        </w:rPr>
        <w:t>十</w:t>
      </w:r>
      <w:r w:rsidR="00384770">
        <w:rPr>
          <w:rFonts w:ascii="HG丸ｺﾞｼｯｸM-PRO" w:eastAsia="HG丸ｺﾞｼｯｸM-PRO" w:hAnsi="HG丸ｺﾞｼｯｸM-PRO" w:cs="Times New Roman" w:hint="eastAsia"/>
          <w:kern w:val="0"/>
          <w:sz w:val="24"/>
          <w:szCs w:val="24"/>
        </w:rPr>
        <w:t>分検証し、導入を検討していきます。</w:t>
      </w:r>
    </w:p>
    <w:p w:rsidR="00F256B2" w:rsidRPr="00F256B2" w:rsidRDefault="00F256B2" w:rsidP="009E7AE1">
      <w:pPr>
        <w:ind w:leftChars="200" w:left="660" w:hangingChars="100" w:hanging="240"/>
        <w:jc w:val="left"/>
        <w:rPr>
          <w:rFonts w:ascii="HG丸ｺﾞｼｯｸM-PRO" w:eastAsia="HG丸ｺﾞｼｯｸM-PRO" w:hAnsi="HG丸ｺﾞｼｯｸM-PRO" w:cs="Times New Roman"/>
          <w:kern w:val="0"/>
          <w:sz w:val="24"/>
          <w:szCs w:val="24"/>
        </w:rPr>
      </w:pPr>
    </w:p>
    <w:p w:rsidR="00441063" w:rsidRPr="00441063" w:rsidRDefault="008A4CA8"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『休日・夜間の開閉栓対応』</w:t>
      </w:r>
    </w:p>
    <w:p w:rsidR="001533A2" w:rsidRDefault="008A4CA8"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休日・夜間に</w:t>
      </w:r>
      <w:r w:rsidR="00384770">
        <w:rPr>
          <w:rFonts w:ascii="HG丸ｺﾞｼｯｸM-PRO" w:eastAsia="HG丸ｺﾞｼｯｸM-PRO" w:hAnsi="HG丸ｺﾞｼｯｸM-PRO" w:cs="Times New Roman" w:hint="eastAsia"/>
          <w:kern w:val="0"/>
          <w:sz w:val="24"/>
          <w:szCs w:val="24"/>
        </w:rPr>
        <w:t>も水道の</w:t>
      </w:r>
      <w:r>
        <w:rPr>
          <w:rFonts w:ascii="HG丸ｺﾞｼｯｸM-PRO" w:eastAsia="HG丸ｺﾞｼｯｸM-PRO" w:hAnsi="HG丸ｺﾞｼｯｸM-PRO" w:cs="Times New Roman" w:hint="eastAsia"/>
          <w:kern w:val="0"/>
          <w:sz w:val="24"/>
          <w:szCs w:val="24"/>
        </w:rPr>
        <w:t>開閉栓</w:t>
      </w:r>
      <w:r w:rsidR="00384770">
        <w:rPr>
          <w:rFonts w:ascii="HG丸ｺﾞｼｯｸM-PRO" w:eastAsia="HG丸ｺﾞｼｯｸM-PRO" w:hAnsi="HG丸ｺﾞｼｯｸM-PRO" w:cs="Times New Roman" w:hint="eastAsia"/>
          <w:kern w:val="0"/>
          <w:sz w:val="24"/>
          <w:szCs w:val="24"/>
        </w:rPr>
        <w:t>作業</w:t>
      </w:r>
      <w:r>
        <w:rPr>
          <w:rFonts w:ascii="HG丸ｺﾞｼｯｸM-PRO" w:eastAsia="HG丸ｺﾞｼｯｸM-PRO" w:hAnsi="HG丸ｺﾞｼｯｸM-PRO" w:cs="Times New Roman" w:hint="eastAsia"/>
          <w:kern w:val="0"/>
          <w:sz w:val="24"/>
          <w:szCs w:val="24"/>
        </w:rPr>
        <w:t>を行う</w:t>
      </w:r>
      <w:r w:rsidR="00384770">
        <w:rPr>
          <w:rFonts w:ascii="HG丸ｺﾞｼｯｸM-PRO" w:eastAsia="HG丸ｺﾞｼｯｸM-PRO" w:hAnsi="HG丸ｺﾞｼｯｸM-PRO" w:cs="Times New Roman" w:hint="eastAsia"/>
          <w:kern w:val="0"/>
          <w:sz w:val="24"/>
          <w:szCs w:val="24"/>
        </w:rPr>
        <w:t>ことへの</w:t>
      </w:r>
      <w:r w:rsidR="00384770" w:rsidRPr="00C02CC3">
        <w:rPr>
          <w:rFonts w:ascii="HG丸ｺﾞｼｯｸM-PRO" w:eastAsia="HG丸ｺﾞｼｯｸM-PRO" w:hAnsi="HG丸ｺﾞｼｯｸM-PRO" w:cs="Times New Roman" w:hint="eastAsia"/>
          <w:kern w:val="0"/>
          <w:sz w:val="24"/>
          <w:szCs w:val="24"/>
        </w:rPr>
        <w:t>要望が</w:t>
      </w:r>
      <w:r w:rsidR="00C02CC3" w:rsidRPr="00C02CC3">
        <w:rPr>
          <w:rFonts w:ascii="HG丸ｺﾞｼｯｸM-PRO" w:eastAsia="HG丸ｺﾞｼｯｸM-PRO" w:hAnsi="HG丸ｺﾞｼｯｸM-PRO" w:cs="Times New Roman" w:hint="eastAsia"/>
          <w:kern w:val="0"/>
          <w:sz w:val="24"/>
          <w:szCs w:val="24"/>
        </w:rPr>
        <w:t>ある</w:t>
      </w:r>
      <w:r w:rsidR="00384770" w:rsidRPr="00C02CC3">
        <w:rPr>
          <w:rFonts w:ascii="HG丸ｺﾞｼｯｸM-PRO" w:eastAsia="HG丸ｺﾞｼｯｸM-PRO" w:hAnsi="HG丸ｺﾞｼｯｸM-PRO" w:cs="Times New Roman" w:hint="eastAsia"/>
          <w:kern w:val="0"/>
          <w:sz w:val="24"/>
          <w:szCs w:val="24"/>
        </w:rPr>
        <w:t>ことが分か</w:t>
      </w:r>
      <w:r w:rsidR="00384770">
        <w:rPr>
          <w:rFonts w:ascii="HG丸ｺﾞｼｯｸM-PRO" w:eastAsia="HG丸ｺﾞｼｯｸM-PRO" w:hAnsi="HG丸ｺﾞｼｯｸM-PRO" w:cs="Times New Roman" w:hint="eastAsia"/>
          <w:kern w:val="0"/>
          <w:sz w:val="24"/>
          <w:szCs w:val="24"/>
        </w:rPr>
        <w:t>りました。しかし</w:t>
      </w:r>
      <w:r>
        <w:rPr>
          <w:rFonts w:ascii="HG丸ｺﾞｼｯｸM-PRO" w:eastAsia="HG丸ｺﾞｼｯｸM-PRO" w:hAnsi="HG丸ｺﾞｼｯｸM-PRO" w:cs="Times New Roman" w:hint="eastAsia"/>
          <w:kern w:val="0"/>
          <w:sz w:val="24"/>
          <w:szCs w:val="24"/>
        </w:rPr>
        <w:t>、休日・夜間に</w:t>
      </w:r>
      <w:r w:rsidR="00384770">
        <w:rPr>
          <w:rFonts w:ascii="HG丸ｺﾞｼｯｸM-PRO" w:eastAsia="HG丸ｺﾞｼｯｸM-PRO" w:hAnsi="HG丸ｺﾞｼｯｸM-PRO" w:cs="Times New Roman" w:hint="eastAsia"/>
          <w:kern w:val="0"/>
          <w:sz w:val="24"/>
          <w:szCs w:val="24"/>
        </w:rPr>
        <w:t>作業員</w:t>
      </w:r>
      <w:r w:rsidR="00CF7563">
        <w:rPr>
          <w:rFonts w:ascii="HG丸ｺﾞｼｯｸM-PRO" w:eastAsia="HG丸ｺﾞｼｯｸM-PRO" w:hAnsi="HG丸ｺﾞｼｯｸM-PRO" w:cs="Times New Roman" w:hint="eastAsia"/>
          <w:kern w:val="0"/>
          <w:sz w:val="24"/>
          <w:szCs w:val="24"/>
        </w:rPr>
        <w:t>を配置する必要があります</w:t>
      </w:r>
      <w:r w:rsidR="00384770">
        <w:rPr>
          <w:rFonts w:ascii="HG丸ｺﾞｼｯｸM-PRO" w:eastAsia="HG丸ｺﾞｼｯｸM-PRO" w:hAnsi="HG丸ｺﾞｼｯｸM-PRO" w:cs="Times New Roman" w:hint="eastAsia"/>
          <w:kern w:val="0"/>
          <w:sz w:val="24"/>
          <w:szCs w:val="24"/>
        </w:rPr>
        <w:t>ので</w:t>
      </w:r>
      <w:r w:rsidR="00CF7563">
        <w:rPr>
          <w:rFonts w:ascii="HG丸ｺﾞｼｯｸM-PRO" w:eastAsia="HG丸ｺﾞｼｯｸM-PRO" w:hAnsi="HG丸ｺﾞｼｯｸM-PRO" w:cs="Times New Roman" w:hint="eastAsia"/>
          <w:kern w:val="0"/>
          <w:sz w:val="24"/>
          <w:szCs w:val="24"/>
        </w:rPr>
        <w:t>、</w:t>
      </w:r>
      <w:r w:rsidR="00384770">
        <w:rPr>
          <w:rFonts w:ascii="HG丸ｺﾞｼｯｸM-PRO" w:eastAsia="HG丸ｺﾞｼｯｸM-PRO" w:hAnsi="HG丸ｺﾞｼｯｸM-PRO" w:cs="Times New Roman" w:hint="eastAsia"/>
          <w:kern w:val="0"/>
          <w:sz w:val="24"/>
          <w:szCs w:val="24"/>
        </w:rPr>
        <w:t>人員的にも経費的にも</w:t>
      </w:r>
      <w:r w:rsidR="00CF7563">
        <w:rPr>
          <w:rFonts w:ascii="HG丸ｺﾞｼｯｸM-PRO" w:eastAsia="HG丸ｺﾞｼｯｸM-PRO" w:hAnsi="HG丸ｺﾞｼｯｸM-PRO" w:cs="Times New Roman" w:hint="eastAsia"/>
          <w:kern w:val="0"/>
          <w:sz w:val="24"/>
          <w:szCs w:val="24"/>
        </w:rPr>
        <w:t>負担が大き</w:t>
      </w:r>
      <w:r w:rsidR="002F4765">
        <w:rPr>
          <w:rFonts w:ascii="HG丸ｺﾞｼｯｸM-PRO" w:eastAsia="HG丸ｺﾞｼｯｸM-PRO" w:hAnsi="HG丸ｺﾞｼｯｸM-PRO" w:cs="Times New Roman" w:hint="eastAsia"/>
          <w:kern w:val="0"/>
          <w:sz w:val="24"/>
          <w:szCs w:val="24"/>
        </w:rPr>
        <w:t>くなります</w:t>
      </w:r>
      <w:r>
        <w:rPr>
          <w:rFonts w:ascii="HG丸ｺﾞｼｯｸM-PRO" w:eastAsia="HG丸ｺﾞｼｯｸM-PRO" w:hAnsi="HG丸ｺﾞｼｯｸM-PRO" w:cs="Times New Roman" w:hint="eastAsia"/>
          <w:kern w:val="0"/>
          <w:sz w:val="24"/>
          <w:szCs w:val="24"/>
        </w:rPr>
        <w:t>。</w:t>
      </w:r>
    </w:p>
    <w:p w:rsidR="005B3183" w:rsidRDefault="00406413"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このため、人員確保や費用対効果について十分検証し、導入を検討していきます。</w:t>
      </w:r>
    </w:p>
    <w:p w:rsidR="008A4CA8" w:rsidRDefault="008A4CA8" w:rsidP="008A4CA8">
      <w:pPr>
        <w:ind w:leftChars="134" w:left="281"/>
        <w:jc w:val="left"/>
        <w:rPr>
          <w:rFonts w:ascii="HG丸ｺﾞｼｯｸM-PRO" w:eastAsia="HG丸ｺﾞｼｯｸM-PRO" w:hAnsi="HG丸ｺﾞｼｯｸM-PRO" w:cs="Times New Roman"/>
          <w:kern w:val="0"/>
          <w:sz w:val="24"/>
          <w:szCs w:val="24"/>
        </w:rPr>
      </w:pPr>
    </w:p>
    <w:p w:rsidR="001533A2" w:rsidRDefault="001533A2" w:rsidP="008A4CA8">
      <w:pPr>
        <w:ind w:leftChars="134" w:left="281"/>
        <w:jc w:val="left"/>
        <w:rPr>
          <w:rFonts w:ascii="HG丸ｺﾞｼｯｸM-PRO" w:eastAsia="HG丸ｺﾞｼｯｸM-PRO" w:hAnsi="HG丸ｺﾞｼｯｸM-PRO" w:cs="Times New Roman"/>
          <w:kern w:val="0"/>
          <w:sz w:val="24"/>
          <w:szCs w:val="24"/>
        </w:rPr>
      </w:pPr>
    </w:p>
    <w:p w:rsidR="001533A2" w:rsidRPr="00441063" w:rsidRDefault="001533A2" w:rsidP="008A4CA8">
      <w:pPr>
        <w:ind w:leftChars="134" w:left="281"/>
        <w:jc w:val="left"/>
        <w:rPr>
          <w:rFonts w:ascii="HG丸ｺﾞｼｯｸM-PRO" w:eastAsia="HG丸ｺﾞｼｯｸM-PRO" w:hAnsi="HG丸ｺﾞｼｯｸM-PRO" w:cs="Times New Roman"/>
          <w:kern w:val="0"/>
          <w:sz w:val="24"/>
          <w:szCs w:val="24"/>
        </w:rPr>
      </w:pPr>
    </w:p>
    <w:p w:rsidR="004569D2" w:rsidRPr="004569D2" w:rsidRDefault="00DF0F9D" w:rsidP="00B750B3">
      <w:pPr>
        <w:ind w:leftChars="100" w:left="210"/>
        <w:jc w:val="left"/>
        <w:rPr>
          <w:rFonts w:ascii="HG丸ｺﾞｼｯｸM-PRO" w:eastAsia="HG丸ｺﾞｼｯｸM-PRO" w:hAnsi="HG丸ｺﾞｼｯｸM-PRO" w:cs="Times New Roman"/>
          <w:kern w:val="0"/>
          <w:sz w:val="24"/>
          <w:szCs w:val="24"/>
        </w:rPr>
      </w:pPr>
      <w:r w:rsidRPr="00932942">
        <w:rPr>
          <w:rFonts w:ascii="HG丸ｺﾞｼｯｸM-PRO" w:eastAsia="HG丸ｺﾞｼｯｸM-PRO" w:hAnsi="HG丸ｺﾞｼｯｸM-PRO" w:cs="ＭＳ 明朝" w:hint="eastAsia"/>
          <w:kern w:val="0"/>
          <w:sz w:val="24"/>
          <w:szCs w:val="24"/>
        </w:rPr>
        <w:t>④</w:t>
      </w:r>
      <w:r w:rsidR="004569D2" w:rsidRPr="004569D2">
        <w:rPr>
          <w:rFonts w:ascii="HG丸ｺﾞｼｯｸM-PRO" w:eastAsia="HG丸ｺﾞｼｯｸM-PRO" w:hAnsi="HG丸ｺﾞｼｯｸM-PRO" w:cs="Times New Roman" w:hint="eastAsia"/>
          <w:kern w:val="0"/>
          <w:sz w:val="24"/>
          <w:szCs w:val="24"/>
        </w:rPr>
        <w:t xml:space="preserve">　関係者との連携強化</w:t>
      </w:r>
    </w:p>
    <w:p w:rsidR="004569D2" w:rsidRPr="004569D2" w:rsidRDefault="004569D2" w:rsidP="00B750B3">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【広域化</w:t>
      </w:r>
      <w:r w:rsidR="00F01B54">
        <w:rPr>
          <w:rFonts w:ascii="HG丸ｺﾞｼｯｸM-PRO" w:eastAsia="HG丸ｺﾞｼｯｸM-PRO" w:hAnsi="HG丸ｺﾞｼｯｸM-PRO" w:cs="Times New Roman" w:hint="eastAsia"/>
          <w:kern w:val="0"/>
          <w:sz w:val="24"/>
          <w:szCs w:val="24"/>
        </w:rPr>
        <w:t>の</w:t>
      </w:r>
      <w:r w:rsidR="00FA23BC">
        <w:rPr>
          <w:rFonts w:ascii="HG丸ｺﾞｼｯｸM-PRO" w:eastAsia="HG丸ｺﾞｼｯｸM-PRO" w:hAnsi="HG丸ｺﾞｼｯｸM-PRO" w:cs="Times New Roman" w:hint="eastAsia"/>
          <w:kern w:val="0"/>
          <w:sz w:val="24"/>
          <w:szCs w:val="24"/>
        </w:rPr>
        <w:t>検討</w:t>
      </w:r>
      <w:r w:rsidRPr="004569D2">
        <w:rPr>
          <w:rFonts w:ascii="HG丸ｺﾞｼｯｸM-PRO" w:eastAsia="HG丸ｺﾞｼｯｸM-PRO" w:hAnsi="HG丸ｺﾞｼｯｸM-PRO" w:cs="Times New Roman" w:hint="eastAsia"/>
          <w:kern w:val="0"/>
          <w:sz w:val="24"/>
          <w:szCs w:val="24"/>
        </w:rPr>
        <w:t>】</w:t>
      </w:r>
    </w:p>
    <w:p w:rsidR="00996B7D" w:rsidRPr="00E24B54" w:rsidRDefault="003A515E"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5F6C1C" w:rsidRPr="00E24B54">
        <w:rPr>
          <w:rFonts w:ascii="HG丸ｺﾞｼｯｸM-PRO" w:eastAsia="HG丸ｺﾞｼｯｸM-PRO" w:hAnsi="HG丸ｺﾞｼｯｸM-PRO" w:cs="Times New Roman" w:hint="eastAsia"/>
          <w:kern w:val="0"/>
          <w:sz w:val="24"/>
          <w:szCs w:val="24"/>
        </w:rPr>
        <w:t>近隣市町との広域化に向けたコミュニケーションの充実</w:t>
      </w:r>
      <w:r>
        <w:rPr>
          <w:rFonts w:ascii="HG丸ｺﾞｼｯｸM-PRO" w:eastAsia="HG丸ｺﾞｼｯｸM-PRO" w:hAnsi="HG丸ｺﾞｼｯｸM-PRO" w:cs="Times New Roman" w:hint="eastAsia"/>
          <w:kern w:val="0"/>
          <w:sz w:val="24"/>
          <w:szCs w:val="24"/>
        </w:rPr>
        <w:t>』</w:t>
      </w:r>
    </w:p>
    <w:p w:rsidR="001533A2" w:rsidRDefault="003A515E"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水道事業の広域化は、事業運営の効率性を高め</w:t>
      </w:r>
      <w:r w:rsidR="00575E5E">
        <w:rPr>
          <w:rFonts w:ascii="HG丸ｺﾞｼｯｸM-PRO" w:eastAsia="HG丸ｺﾞｼｯｸM-PRO" w:hAnsi="HG丸ｺﾞｼｯｸM-PRO" w:cs="Times New Roman" w:hint="eastAsia"/>
          <w:kern w:val="0"/>
          <w:sz w:val="24"/>
          <w:szCs w:val="24"/>
        </w:rPr>
        <w:t>られ</w:t>
      </w:r>
      <w:r>
        <w:rPr>
          <w:rFonts w:ascii="HG丸ｺﾞｼｯｸM-PRO" w:eastAsia="HG丸ｺﾞｼｯｸM-PRO" w:hAnsi="HG丸ｺﾞｼｯｸM-PRO" w:cs="Times New Roman" w:hint="eastAsia"/>
          <w:kern w:val="0"/>
          <w:sz w:val="24"/>
          <w:szCs w:val="24"/>
        </w:rPr>
        <w:t>る</w:t>
      </w:r>
      <w:r w:rsidR="00575E5E">
        <w:rPr>
          <w:rFonts w:ascii="HG丸ｺﾞｼｯｸM-PRO" w:eastAsia="HG丸ｺﾞｼｯｸM-PRO" w:hAnsi="HG丸ｺﾞｼｯｸM-PRO" w:cs="Times New Roman" w:hint="eastAsia"/>
          <w:kern w:val="0"/>
          <w:sz w:val="24"/>
          <w:szCs w:val="24"/>
        </w:rPr>
        <w:t>可能性</w:t>
      </w:r>
      <w:r w:rsidR="00932942">
        <w:rPr>
          <w:rFonts w:ascii="HG丸ｺﾞｼｯｸM-PRO" w:eastAsia="HG丸ｺﾞｼｯｸM-PRO" w:hAnsi="HG丸ｺﾞｼｯｸM-PRO" w:cs="Times New Roman" w:hint="eastAsia"/>
          <w:kern w:val="0"/>
          <w:sz w:val="24"/>
          <w:szCs w:val="24"/>
        </w:rPr>
        <w:t>が</w:t>
      </w:r>
      <w:r w:rsidR="00575E5E">
        <w:rPr>
          <w:rFonts w:ascii="HG丸ｺﾞｼｯｸM-PRO" w:eastAsia="HG丸ｺﾞｼｯｸM-PRO" w:hAnsi="HG丸ｺﾞｼｯｸM-PRO" w:cs="Times New Roman" w:hint="eastAsia"/>
          <w:kern w:val="0"/>
          <w:sz w:val="24"/>
          <w:szCs w:val="24"/>
        </w:rPr>
        <w:t>あ</w:t>
      </w:r>
      <w:r>
        <w:rPr>
          <w:rFonts w:ascii="HG丸ｺﾞｼｯｸM-PRO" w:eastAsia="HG丸ｺﾞｼｯｸM-PRO" w:hAnsi="HG丸ｺﾞｼｯｸM-PRO" w:cs="Times New Roman" w:hint="eastAsia"/>
          <w:kern w:val="0"/>
          <w:sz w:val="24"/>
          <w:szCs w:val="24"/>
        </w:rPr>
        <w:t>る</w:t>
      </w:r>
      <w:r w:rsidR="00575E5E">
        <w:rPr>
          <w:rFonts w:ascii="HG丸ｺﾞｼｯｸM-PRO" w:eastAsia="HG丸ｺﾞｼｯｸM-PRO" w:hAnsi="HG丸ｺﾞｼｯｸM-PRO" w:cs="Times New Roman" w:hint="eastAsia"/>
          <w:kern w:val="0"/>
          <w:sz w:val="24"/>
          <w:szCs w:val="24"/>
        </w:rPr>
        <w:t>一方で</w:t>
      </w:r>
      <w:r>
        <w:rPr>
          <w:rFonts w:ascii="HG丸ｺﾞｼｯｸM-PRO" w:eastAsia="HG丸ｺﾞｼｯｸM-PRO" w:hAnsi="HG丸ｺﾞｼｯｸM-PRO" w:cs="Times New Roman" w:hint="eastAsia"/>
          <w:kern w:val="0"/>
          <w:sz w:val="24"/>
          <w:szCs w:val="24"/>
        </w:rPr>
        <w:t>、多くの課題があります。</w:t>
      </w:r>
    </w:p>
    <w:p w:rsidR="004304CA" w:rsidRDefault="000D3E1E" w:rsidP="00B750B3">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3A515E">
        <w:rPr>
          <w:rFonts w:ascii="HG丸ｺﾞｼｯｸM-PRO" w:eastAsia="HG丸ｺﾞｼｯｸM-PRO" w:hAnsi="HG丸ｺﾞｼｯｸM-PRO" w:cs="Times New Roman" w:hint="eastAsia"/>
          <w:kern w:val="0"/>
          <w:sz w:val="24"/>
          <w:szCs w:val="24"/>
        </w:rPr>
        <w:t>、近隣水道事業との広域化検討を推進していくとともに、</w:t>
      </w:r>
      <w:r w:rsidR="008528ED" w:rsidRPr="008528ED">
        <w:rPr>
          <w:rFonts w:ascii="HG丸ｺﾞｼｯｸM-PRO" w:eastAsia="HG丸ｺﾞｼｯｸM-PRO" w:hAnsi="HG丸ｺﾞｼｯｸM-PRO" w:cs="Times New Roman" w:hint="eastAsia"/>
          <w:kern w:val="0"/>
          <w:sz w:val="24"/>
          <w:szCs w:val="24"/>
        </w:rPr>
        <w:t>将来的な水道</w:t>
      </w:r>
      <w:r w:rsidR="003A515E">
        <w:rPr>
          <w:rFonts w:ascii="HG丸ｺﾞｼｯｸM-PRO" w:eastAsia="HG丸ｺﾞｼｯｸM-PRO" w:hAnsi="HG丸ｺﾞｼｯｸM-PRO" w:cs="Times New Roman" w:hint="eastAsia"/>
          <w:kern w:val="0"/>
          <w:sz w:val="24"/>
          <w:szCs w:val="24"/>
        </w:rPr>
        <w:t>事業</w:t>
      </w:r>
      <w:r w:rsidR="008528ED" w:rsidRPr="008528ED">
        <w:rPr>
          <w:rFonts w:ascii="HG丸ｺﾞｼｯｸM-PRO" w:eastAsia="HG丸ｺﾞｼｯｸM-PRO" w:hAnsi="HG丸ｺﾞｼｯｸM-PRO" w:cs="Times New Roman" w:hint="eastAsia"/>
          <w:kern w:val="0"/>
          <w:sz w:val="24"/>
          <w:szCs w:val="24"/>
        </w:rPr>
        <w:t>の在り方</w:t>
      </w:r>
      <w:r w:rsidR="008A4CA8">
        <w:rPr>
          <w:rFonts w:ascii="HG丸ｺﾞｼｯｸM-PRO" w:eastAsia="HG丸ｺﾞｼｯｸM-PRO" w:hAnsi="HG丸ｺﾞｼｯｸM-PRO" w:cs="Times New Roman" w:hint="eastAsia"/>
          <w:kern w:val="0"/>
          <w:sz w:val="24"/>
          <w:szCs w:val="24"/>
        </w:rPr>
        <w:t>を近隣水道事業体</w:t>
      </w:r>
      <w:r w:rsidR="008528ED" w:rsidRPr="008528ED">
        <w:rPr>
          <w:rFonts w:ascii="HG丸ｺﾞｼｯｸM-PRO" w:eastAsia="HG丸ｺﾞｼｯｸM-PRO" w:hAnsi="HG丸ｺﾞｼｯｸM-PRO" w:cs="Times New Roman" w:hint="eastAsia"/>
          <w:kern w:val="0"/>
          <w:sz w:val="24"/>
          <w:szCs w:val="24"/>
        </w:rPr>
        <w:t>と</w:t>
      </w:r>
      <w:r w:rsidR="008A4CA8">
        <w:rPr>
          <w:rFonts w:ascii="HG丸ｺﾞｼｯｸM-PRO" w:eastAsia="HG丸ｺﾞｼｯｸM-PRO" w:hAnsi="HG丸ｺﾞｼｯｸM-PRO" w:cs="Times New Roman" w:hint="eastAsia"/>
          <w:kern w:val="0"/>
          <w:sz w:val="24"/>
          <w:szCs w:val="24"/>
        </w:rPr>
        <w:t>共有できるよう努めていきます。</w:t>
      </w:r>
    </w:p>
    <w:p w:rsidR="00DF0F9D" w:rsidRDefault="00DF0F9D" w:rsidP="009441EF">
      <w:pPr>
        <w:ind w:leftChars="134" w:left="281" w:firstLineChars="101" w:firstLine="242"/>
        <w:jc w:val="left"/>
        <w:rPr>
          <w:rFonts w:ascii="HG丸ｺﾞｼｯｸM-PRO" w:eastAsia="HG丸ｺﾞｼｯｸM-PRO" w:hAnsi="HG丸ｺﾞｼｯｸM-PRO" w:cs="Times New Roman"/>
          <w:kern w:val="0"/>
          <w:sz w:val="24"/>
          <w:szCs w:val="24"/>
        </w:rPr>
      </w:pPr>
    </w:p>
    <w:p w:rsidR="00DF0F9D" w:rsidRPr="004569D2" w:rsidRDefault="00DF0F9D" w:rsidP="00B750B3">
      <w:pPr>
        <w:ind w:leftChars="150" w:left="315"/>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【官民</w:t>
      </w:r>
      <w:r w:rsidR="00293774">
        <w:rPr>
          <w:rFonts w:ascii="HG丸ｺﾞｼｯｸM-PRO" w:eastAsia="HG丸ｺﾞｼｯｸM-PRO" w:hAnsi="HG丸ｺﾞｼｯｸM-PRO" w:cs="Times New Roman" w:hint="eastAsia"/>
          <w:kern w:val="0"/>
          <w:sz w:val="24"/>
          <w:szCs w:val="24"/>
        </w:rPr>
        <w:t>連携</w:t>
      </w:r>
      <w:r w:rsidR="00FA23BC">
        <w:rPr>
          <w:rFonts w:ascii="HG丸ｺﾞｼｯｸM-PRO" w:eastAsia="HG丸ｺﾞｼｯｸM-PRO" w:hAnsi="HG丸ｺﾞｼｯｸM-PRO" w:cs="Times New Roman" w:hint="eastAsia"/>
          <w:kern w:val="0"/>
          <w:sz w:val="24"/>
          <w:szCs w:val="24"/>
        </w:rPr>
        <w:t>の検討</w:t>
      </w:r>
      <w:r w:rsidRPr="004569D2">
        <w:rPr>
          <w:rFonts w:ascii="HG丸ｺﾞｼｯｸM-PRO" w:eastAsia="HG丸ｺﾞｼｯｸM-PRO" w:hAnsi="HG丸ｺﾞｼｯｸM-PRO" w:cs="Times New Roman" w:hint="eastAsia"/>
          <w:kern w:val="0"/>
          <w:sz w:val="24"/>
          <w:szCs w:val="24"/>
        </w:rPr>
        <w:t>】</w:t>
      </w:r>
    </w:p>
    <w:p w:rsidR="00DF0F9D" w:rsidRPr="00E24B54" w:rsidRDefault="00DF0F9D" w:rsidP="00B750B3">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8F2364">
        <w:rPr>
          <w:rFonts w:ascii="HG丸ｺﾞｼｯｸM-PRO" w:eastAsia="HG丸ｺﾞｼｯｸM-PRO" w:hAnsi="HG丸ｺﾞｼｯｸM-PRO" w:cs="Times New Roman" w:hint="eastAsia"/>
          <w:kern w:val="0"/>
          <w:sz w:val="24"/>
          <w:szCs w:val="24"/>
        </w:rPr>
        <w:t>民間活用</w:t>
      </w:r>
      <w:r w:rsidRPr="00E24B54">
        <w:rPr>
          <w:rFonts w:ascii="HG丸ｺﾞｼｯｸM-PRO" w:eastAsia="HG丸ｺﾞｼｯｸM-PRO" w:hAnsi="HG丸ｺﾞｼｯｸM-PRO" w:cs="Times New Roman" w:hint="eastAsia"/>
          <w:kern w:val="0"/>
          <w:sz w:val="24"/>
          <w:szCs w:val="24"/>
        </w:rPr>
        <w:t>の導入検討</w:t>
      </w:r>
      <w:r>
        <w:rPr>
          <w:rFonts w:ascii="HG丸ｺﾞｼｯｸM-PRO" w:eastAsia="HG丸ｺﾞｼｯｸM-PRO" w:hAnsi="HG丸ｺﾞｼｯｸM-PRO" w:cs="Times New Roman" w:hint="eastAsia"/>
          <w:kern w:val="0"/>
          <w:sz w:val="24"/>
          <w:szCs w:val="24"/>
        </w:rPr>
        <w:t>』</w:t>
      </w:r>
    </w:p>
    <w:p w:rsidR="008F2364" w:rsidRDefault="00DF0F9D" w:rsidP="005A3B57">
      <w:pPr>
        <w:ind w:leftChars="200" w:left="420" w:firstLineChars="100" w:firstLine="240"/>
        <w:jc w:val="left"/>
        <w:rPr>
          <w:rFonts w:ascii="HG丸ｺﾞｼｯｸM-PRO" w:eastAsia="HG丸ｺﾞｼｯｸM-PRO" w:hAnsi="HG丸ｺﾞｼｯｸM-PRO" w:cs="Times New Roman"/>
          <w:kern w:val="0"/>
          <w:sz w:val="24"/>
          <w:szCs w:val="24"/>
        </w:rPr>
      </w:pPr>
      <w:r w:rsidRPr="008528ED">
        <w:rPr>
          <w:rFonts w:ascii="HG丸ｺﾞｼｯｸM-PRO" w:eastAsia="HG丸ｺﾞｼｯｸM-PRO" w:hAnsi="HG丸ｺﾞｼｯｸM-PRO" w:cs="Times New Roman" w:hint="eastAsia"/>
          <w:kern w:val="0"/>
          <w:sz w:val="24"/>
          <w:szCs w:val="24"/>
        </w:rPr>
        <w:t>民間の技術力</w:t>
      </w:r>
      <w:r w:rsidR="0093286E">
        <w:rPr>
          <w:rFonts w:ascii="HG丸ｺﾞｼｯｸM-PRO" w:eastAsia="HG丸ｺﾞｼｯｸM-PRO" w:hAnsi="HG丸ｺﾞｼｯｸM-PRO" w:cs="Times New Roman" w:hint="eastAsia"/>
          <w:kern w:val="0"/>
          <w:sz w:val="24"/>
          <w:szCs w:val="24"/>
        </w:rPr>
        <w:t>や経営</w:t>
      </w:r>
      <w:r w:rsidR="005B5C06">
        <w:rPr>
          <w:rFonts w:ascii="HG丸ｺﾞｼｯｸM-PRO" w:eastAsia="HG丸ｺﾞｼｯｸM-PRO" w:hAnsi="HG丸ｺﾞｼｯｸM-PRO" w:cs="Times New Roman" w:hint="eastAsia"/>
          <w:kern w:val="0"/>
          <w:sz w:val="24"/>
          <w:szCs w:val="24"/>
        </w:rPr>
        <w:t>ノウハウ</w:t>
      </w:r>
      <w:r w:rsidR="0093286E">
        <w:rPr>
          <w:rFonts w:ascii="HG丸ｺﾞｼｯｸM-PRO" w:eastAsia="HG丸ｺﾞｼｯｸM-PRO" w:hAnsi="HG丸ｺﾞｼｯｸM-PRO" w:cs="Times New Roman" w:hint="eastAsia"/>
          <w:kern w:val="0"/>
          <w:sz w:val="24"/>
          <w:szCs w:val="24"/>
        </w:rPr>
        <w:t>の活用は、水道事業における人員不足や技術の継承などの弱点を補填できる</w:t>
      </w:r>
      <w:r w:rsidR="00CE5B93">
        <w:rPr>
          <w:rFonts w:ascii="HG丸ｺﾞｼｯｸM-PRO" w:eastAsia="HG丸ｺﾞｼｯｸM-PRO" w:hAnsi="HG丸ｺﾞｼｯｸM-PRO" w:cs="Times New Roman" w:hint="eastAsia"/>
          <w:kern w:val="0"/>
          <w:sz w:val="24"/>
          <w:szCs w:val="24"/>
        </w:rPr>
        <w:t>可能性がある</w:t>
      </w:r>
      <w:r>
        <w:rPr>
          <w:rFonts w:ascii="HG丸ｺﾞｼｯｸM-PRO" w:eastAsia="HG丸ｺﾞｼｯｸM-PRO" w:hAnsi="HG丸ｺﾞｼｯｸM-PRO" w:cs="Times New Roman" w:hint="eastAsia"/>
          <w:kern w:val="0"/>
          <w:sz w:val="24"/>
          <w:szCs w:val="24"/>
        </w:rPr>
        <w:t>ため、全国的な</w:t>
      </w:r>
      <w:r w:rsidR="008F2364">
        <w:rPr>
          <w:rFonts w:ascii="HG丸ｺﾞｼｯｸM-PRO" w:eastAsia="HG丸ｺﾞｼｯｸM-PRO" w:hAnsi="HG丸ｺﾞｼｯｸM-PRO" w:cs="Times New Roman" w:hint="eastAsia"/>
          <w:kern w:val="0"/>
          <w:sz w:val="24"/>
          <w:szCs w:val="24"/>
        </w:rPr>
        <w:t>民間活用</w:t>
      </w:r>
      <w:r>
        <w:rPr>
          <w:rFonts w:ascii="HG丸ｺﾞｼｯｸM-PRO" w:eastAsia="HG丸ｺﾞｼｯｸM-PRO" w:hAnsi="HG丸ｺﾞｼｯｸM-PRO" w:cs="Times New Roman" w:hint="eastAsia"/>
          <w:kern w:val="0"/>
          <w:sz w:val="24"/>
          <w:szCs w:val="24"/>
        </w:rPr>
        <w:t>の動向に注視し、</w:t>
      </w:r>
      <w:r w:rsidRPr="00E24B54">
        <w:rPr>
          <w:rFonts w:ascii="HG丸ｺﾞｼｯｸM-PRO" w:eastAsia="HG丸ｺﾞｼｯｸM-PRO" w:hAnsi="HG丸ｺﾞｼｯｸM-PRO" w:cs="Times New Roman" w:hint="eastAsia"/>
          <w:kern w:val="0"/>
          <w:sz w:val="24"/>
          <w:szCs w:val="24"/>
        </w:rPr>
        <w:t>導入</w:t>
      </w:r>
      <w:r>
        <w:rPr>
          <w:rFonts w:ascii="HG丸ｺﾞｼｯｸM-PRO" w:eastAsia="HG丸ｺﾞｼｯｸM-PRO" w:hAnsi="HG丸ｺﾞｼｯｸM-PRO" w:cs="Times New Roman" w:hint="eastAsia"/>
          <w:kern w:val="0"/>
          <w:sz w:val="24"/>
          <w:szCs w:val="24"/>
        </w:rPr>
        <w:t>を</w:t>
      </w:r>
      <w:r w:rsidRPr="00E24B54">
        <w:rPr>
          <w:rFonts w:ascii="HG丸ｺﾞｼｯｸM-PRO" w:eastAsia="HG丸ｺﾞｼｯｸM-PRO" w:hAnsi="HG丸ｺﾞｼｯｸM-PRO" w:cs="Times New Roman" w:hint="eastAsia"/>
          <w:kern w:val="0"/>
          <w:sz w:val="24"/>
          <w:szCs w:val="24"/>
        </w:rPr>
        <w:t>検討</w:t>
      </w:r>
      <w:r>
        <w:rPr>
          <w:rFonts w:ascii="HG丸ｺﾞｼｯｸM-PRO" w:eastAsia="HG丸ｺﾞｼｯｸM-PRO" w:hAnsi="HG丸ｺﾞｼｯｸM-PRO" w:cs="Times New Roman" w:hint="eastAsia"/>
          <w:kern w:val="0"/>
          <w:sz w:val="24"/>
          <w:szCs w:val="24"/>
        </w:rPr>
        <w:t>していきます。</w:t>
      </w:r>
    </w:p>
    <w:p w:rsidR="005A3B57" w:rsidRPr="005A3B57" w:rsidRDefault="005A3B57" w:rsidP="005A3B57">
      <w:pPr>
        <w:ind w:leftChars="200" w:left="420" w:firstLineChars="100" w:firstLine="240"/>
        <w:jc w:val="left"/>
        <w:rPr>
          <w:rFonts w:ascii="HG丸ｺﾞｼｯｸM-PRO" w:eastAsia="HG丸ｺﾞｼｯｸM-PRO" w:hAnsi="HG丸ｺﾞｼｯｸM-PRO" w:cs="Times New Roman"/>
          <w:kern w:val="0"/>
          <w:sz w:val="24"/>
          <w:szCs w:val="24"/>
        </w:rPr>
      </w:pPr>
    </w:p>
    <w:p w:rsidR="00DF0F9D" w:rsidRPr="004569D2" w:rsidRDefault="00DF0F9D" w:rsidP="006103A8">
      <w:pPr>
        <w:ind w:leftChars="100" w:left="21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⑤</w:t>
      </w:r>
      <w:r w:rsidRPr="004569D2">
        <w:rPr>
          <w:rFonts w:ascii="HG丸ｺﾞｼｯｸM-PRO" w:eastAsia="HG丸ｺﾞｼｯｸM-PRO" w:hAnsi="HG丸ｺﾞｼｯｸM-PRO" w:cs="Times New Roman" w:hint="eastAsia"/>
          <w:kern w:val="0"/>
          <w:sz w:val="24"/>
          <w:szCs w:val="24"/>
        </w:rPr>
        <w:t xml:space="preserve">　技術の継承</w:t>
      </w:r>
    </w:p>
    <w:p w:rsidR="00DF0F9D" w:rsidRPr="004569D2" w:rsidRDefault="00DF0F9D" w:rsidP="006103A8">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【職員研修・技術者の確保】</w:t>
      </w:r>
    </w:p>
    <w:p w:rsidR="00DF0F9D" w:rsidRDefault="00DF0F9D"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Pr="00155FE3">
        <w:rPr>
          <w:rFonts w:ascii="HG丸ｺﾞｼｯｸM-PRO" w:eastAsia="HG丸ｺﾞｼｯｸM-PRO" w:hAnsi="HG丸ｺﾞｼｯｸM-PRO" w:cs="Times New Roman" w:hint="eastAsia"/>
          <w:kern w:val="0"/>
          <w:sz w:val="24"/>
          <w:szCs w:val="24"/>
        </w:rPr>
        <w:t>人的交流や派遣研修</w:t>
      </w:r>
      <w:r>
        <w:rPr>
          <w:rFonts w:ascii="HG丸ｺﾞｼｯｸM-PRO" w:eastAsia="HG丸ｺﾞｼｯｸM-PRO" w:hAnsi="HG丸ｺﾞｼｯｸM-PRO" w:cs="Times New Roman" w:hint="eastAsia"/>
          <w:kern w:val="0"/>
          <w:sz w:val="24"/>
          <w:szCs w:val="24"/>
        </w:rPr>
        <w:t>』</w:t>
      </w:r>
    </w:p>
    <w:p w:rsidR="00201C3B" w:rsidRDefault="00DF0F9D" w:rsidP="006103A8">
      <w:pPr>
        <w:pStyle w:val="d2"/>
        <w:rPr>
          <w:rFonts w:hAnsi="HG丸ｺﾞｼｯｸM-PRO"/>
          <w:szCs w:val="24"/>
        </w:rPr>
      </w:pPr>
      <w:r>
        <w:rPr>
          <w:rFonts w:hint="eastAsia"/>
        </w:rPr>
        <w:t>今後、職員の世代交代が進んでいく中で、経験豊富な職員の技術を次世代に継承していくことが必要となりますが、専属職員の少ない碧南市水道事業においては、非常に難しい課題です。しかし、</w:t>
      </w:r>
      <w:r w:rsidRPr="00155FE3">
        <w:rPr>
          <w:rFonts w:hAnsi="HG丸ｺﾞｼｯｸM-PRO" w:hint="eastAsia"/>
          <w:szCs w:val="24"/>
        </w:rPr>
        <w:t>職員の技術向上</w:t>
      </w:r>
      <w:r>
        <w:rPr>
          <w:rFonts w:hAnsi="HG丸ｺﾞｼｯｸM-PRO" w:hint="eastAsia"/>
          <w:szCs w:val="24"/>
        </w:rPr>
        <w:t>に</w:t>
      </w:r>
      <w:r w:rsidRPr="00155FE3">
        <w:rPr>
          <w:rFonts w:hAnsi="HG丸ｺﾞｼｯｸM-PRO" w:hint="eastAsia"/>
          <w:szCs w:val="24"/>
        </w:rPr>
        <w:t>は、経験年数</w:t>
      </w:r>
      <w:r w:rsidR="001E7E65">
        <w:rPr>
          <w:rFonts w:hAnsi="HG丸ｺﾞｼｯｸM-PRO" w:hint="eastAsia"/>
          <w:szCs w:val="24"/>
        </w:rPr>
        <w:t>の</w:t>
      </w:r>
      <w:r>
        <w:rPr>
          <w:rFonts w:hAnsi="HG丸ｺﾞｼｯｸM-PRO" w:hint="eastAsia"/>
          <w:szCs w:val="24"/>
        </w:rPr>
        <w:t>みではなく</w:t>
      </w:r>
      <w:r w:rsidRPr="00155FE3">
        <w:rPr>
          <w:rFonts w:hAnsi="HG丸ｺﾞｼｯｸM-PRO" w:hint="eastAsia"/>
          <w:szCs w:val="24"/>
        </w:rPr>
        <w:t>、人的交流や派遣研修、教育等により補っていく</w:t>
      </w:r>
      <w:r>
        <w:rPr>
          <w:rFonts w:hAnsi="HG丸ｺﾞｼｯｸM-PRO" w:hint="eastAsia"/>
          <w:szCs w:val="24"/>
        </w:rPr>
        <w:t>ことができ</w:t>
      </w:r>
      <w:r w:rsidRPr="00155FE3">
        <w:rPr>
          <w:rFonts w:hAnsi="HG丸ｺﾞｼｯｸM-PRO" w:hint="eastAsia"/>
          <w:szCs w:val="24"/>
        </w:rPr>
        <w:t>ます。</w:t>
      </w:r>
    </w:p>
    <w:p w:rsidR="00DF0F9D" w:rsidRPr="005B586C" w:rsidRDefault="0093286E" w:rsidP="006103A8">
      <w:pPr>
        <w:pStyle w:val="d2"/>
        <w:rPr>
          <w:rFonts w:hAnsi="HG丸ｺﾞｼｯｸM-PRO"/>
          <w:szCs w:val="24"/>
        </w:rPr>
      </w:pPr>
      <w:r>
        <w:rPr>
          <w:rFonts w:hint="eastAsia"/>
        </w:rPr>
        <w:t>このため</w:t>
      </w:r>
      <w:r w:rsidR="001234F9">
        <w:rPr>
          <w:rFonts w:hint="eastAsia"/>
        </w:rPr>
        <w:t>、</w:t>
      </w:r>
      <w:r w:rsidR="00DF0F9D">
        <w:rPr>
          <w:rFonts w:hint="eastAsia"/>
        </w:rPr>
        <w:t>職員が</w:t>
      </w:r>
      <w:r w:rsidR="00BC078F">
        <w:rPr>
          <w:rFonts w:hint="eastAsia"/>
        </w:rPr>
        <w:t>知識の深化や</w:t>
      </w:r>
      <w:r w:rsidR="00DF0F9D">
        <w:rPr>
          <w:rFonts w:hint="eastAsia"/>
        </w:rPr>
        <w:t>幅広い視野を養うため、他市など、外部との人的交流や派遣研修などを積極的に推進していきます。</w:t>
      </w:r>
    </w:p>
    <w:p w:rsidR="00DF0F9D" w:rsidRPr="0062662B" w:rsidRDefault="00DF0F9D" w:rsidP="006103A8">
      <w:pPr>
        <w:pStyle w:val="d2"/>
      </w:pPr>
    </w:p>
    <w:p w:rsidR="00DF0F9D" w:rsidRPr="004569D2" w:rsidRDefault="00DF0F9D" w:rsidP="006103A8">
      <w:pPr>
        <w:widowControl/>
        <w:ind w:leftChars="100" w:left="21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⑥</w:t>
      </w:r>
      <w:r w:rsidRPr="004569D2">
        <w:rPr>
          <w:rFonts w:ascii="HG丸ｺﾞｼｯｸM-PRO" w:eastAsia="HG丸ｺﾞｼｯｸM-PRO" w:hAnsi="HG丸ｺﾞｼｯｸM-PRO" w:cs="Times New Roman" w:hint="eastAsia"/>
          <w:kern w:val="0"/>
          <w:sz w:val="24"/>
          <w:szCs w:val="24"/>
        </w:rPr>
        <w:t xml:space="preserve">　市民への情報公開</w:t>
      </w:r>
    </w:p>
    <w:p w:rsidR="00DF0F9D" w:rsidRDefault="00DF0F9D" w:rsidP="006103A8">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【市民とのコミュニケーション</w:t>
      </w:r>
      <w:r w:rsidR="001E7E65">
        <w:rPr>
          <w:rFonts w:ascii="HG丸ｺﾞｼｯｸM-PRO" w:eastAsia="HG丸ｺﾞｼｯｸM-PRO" w:hAnsi="HG丸ｺﾞｼｯｸM-PRO" w:cs="Times New Roman" w:hint="eastAsia"/>
          <w:kern w:val="0"/>
          <w:sz w:val="24"/>
          <w:szCs w:val="24"/>
        </w:rPr>
        <w:t>の</w:t>
      </w:r>
      <w:r w:rsidRPr="004569D2">
        <w:rPr>
          <w:rFonts w:ascii="HG丸ｺﾞｼｯｸM-PRO" w:eastAsia="HG丸ｺﾞｼｯｸM-PRO" w:hAnsi="HG丸ｺﾞｼｯｸM-PRO" w:cs="Times New Roman" w:hint="eastAsia"/>
          <w:kern w:val="0"/>
          <w:sz w:val="24"/>
          <w:szCs w:val="24"/>
        </w:rPr>
        <w:t>充実】</w:t>
      </w:r>
    </w:p>
    <w:p w:rsidR="00DF0F9D" w:rsidRDefault="00BC078F" w:rsidP="006103A8">
      <w:pPr>
        <w:ind w:leftChars="150" w:left="315"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持続可能な水道事業の実施</w:t>
      </w:r>
      <w:r w:rsidR="005E1CFF">
        <w:rPr>
          <w:rFonts w:ascii="HG丸ｺﾞｼｯｸM-PRO" w:eastAsia="HG丸ｺﾞｼｯｸM-PRO" w:hAnsi="HG丸ｺﾞｼｯｸM-PRO" w:cs="Times New Roman" w:hint="eastAsia"/>
          <w:kern w:val="0"/>
          <w:sz w:val="24"/>
          <w:szCs w:val="24"/>
        </w:rPr>
        <w:t>には</w:t>
      </w:r>
      <w:r w:rsidR="00DF0F9D">
        <w:rPr>
          <w:rFonts w:ascii="HG丸ｺﾞｼｯｸM-PRO" w:eastAsia="HG丸ｺﾞｼｯｸM-PRO" w:hAnsi="HG丸ｺﾞｼｯｸM-PRO" w:cs="Times New Roman" w:hint="eastAsia"/>
          <w:kern w:val="0"/>
          <w:sz w:val="24"/>
          <w:szCs w:val="24"/>
        </w:rPr>
        <w:t>、市民</w:t>
      </w:r>
      <w:r>
        <w:rPr>
          <w:rFonts w:ascii="HG丸ｺﾞｼｯｸM-PRO" w:eastAsia="HG丸ｺﾞｼｯｸM-PRO" w:hAnsi="HG丸ｺﾞｼｯｸM-PRO" w:cs="Times New Roman" w:hint="eastAsia"/>
          <w:kern w:val="0"/>
          <w:sz w:val="24"/>
          <w:szCs w:val="24"/>
        </w:rPr>
        <w:t>と</w:t>
      </w:r>
      <w:r w:rsidR="00DF0F9D">
        <w:rPr>
          <w:rFonts w:ascii="HG丸ｺﾞｼｯｸM-PRO" w:eastAsia="HG丸ｺﾞｼｯｸM-PRO" w:hAnsi="HG丸ｺﾞｼｯｸM-PRO" w:cs="Times New Roman" w:hint="eastAsia"/>
          <w:kern w:val="0"/>
          <w:sz w:val="24"/>
          <w:szCs w:val="24"/>
        </w:rPr>
        <w:t>の協力が不可欠</w:t>
      </w:r>
      <w:r w:rsidR="005E1CFF">
        <w:rPr>
          <w:rFonts w:ascii="HG丸ｺﾞｼｯｸM-PRO" w:eastAsia="HG丸ｺﾞｼｯｸM-PRO" w:hAnsi="HG丸ｺﾞｼｯｸM-PRO" w:cs="Times New Roman" w:hint="eastAsia"/>
          <w:kern w:val="0"/>
          <w:sz w:val="24"/>
          <w:szCs w:val="24"/>
        </w:rPr>
        <w:t>となります</w:t>
      </w:r>
      <w:r w:rsidR="00DF0F9D">
        <w:rPr>
          <w:rFonts w:ascii="HG丸ｺﾞｼｯｸM-PRO" w:eastAsia="HG丸ｺﾞｼｯｸM-PRO" w:hAnsi="HG丸ｺﾞｼｯｸM-PRO" w:cs="Times New Roman" w:hint="eastAsia"/>
          <w:kern w:val="0"/>
          <w:sz w:val="24"/>
          <w:szCs w:val="24"/>
        </w:rPr>
        <w:t>。</w:t>
      </w:r>
      <w:r w:rsidR="005E1CFF">
        <w:rPr>
          <w:rFonts w:ascii="HG丸ｺﾞｼｯｸM-PRO" w:eastAsia="HG丸ｺﾞｼｯｸM-PRO" w:hAnsi="HG丸ｺﾞｼｯｸM-PRO" w:cs="Times New Roman" w:hint="eastAsia"/>
          <w:kern w:val="0"/>
          <w:sz w:val="24"/>
          <w:szCs w:val="24"/>
        </w:rPr>
        <w:t>本市では</w:t>
      </w:r>
      <w:r w:rsidR="00DF0F9D">
        <w:rPr>
          <w:rFonts w:ascii="HG丸ｺﾞｼｯｸM-PRO" w:eastAsia="HG丸ｺﾞｼｯｸM-PRO" w:hAnsi="HG丸ｺﾞｼｯｸM-PRO" w:cs="Times New Roman" w:hint="eastAsia"/>
          <w:kern w:val="0"/>
          <w:sz w:val="24"/>
          <w:szCs w:val="24"/>
        </w:rPr>
        <w:t>、以下の施策を実施することにより、市民とのコミュニケーションを図っていきます。</w:t>
      </w:r>
    </w:p>
    <w:p w:rsidR="00FA23BC" w:rsidRDefault="00FA23BC" w:rsidP="00DF0F9D">
      <w:pPr>
        <w:jc w:val="left"/>
        <w:rPr>
          <w:rFonts w:ascii="HG丸ｺﾞｼｯｸM-PRO" w:eastAsia="HG丸ｺﾞｼｯｸM-PRO" w:hAnsi="HG丸ｺﾞｼｯｸM-PRO" w:cs="Times New Roman"/>
          <w:kern w:val="0"/>
          <w:sz w:val="24"/>
          <w:szCs w:val="24"/>
        </w:rPr>
      </w:pPr>
    </w:p>
    <w:p w:rsidR="00FA23BC" w:rsidRDefault="00FA23BC"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『ホームページによる</w:t>
      </w:r>
      <w:r w:rsidRPr="00A0082B">
        <w:rPr>
          <w:rFonts w:ascii="HG丸ｺﾞｼｯｸM-PRO" w:eastAsia="HG丸ｺﾞｼｯｸM-PRO" w:hAnsi="HG丸ｺﾞｼｯｸM-PRO" w:cs="Times New Roman" w:hint="eastAsia"/>
          <w:kern w:val="0"/>
          <w:sz w:val="24"/>
          <w:szCs w:val="24"/>
        </w:rPr>
        <w:t>情報公開の充実</w:t>
      </w:r>
      <w:r>
        <w:rPr>
          <w:rFonts w:ascii="HG丸ｺﾞｼｯｸM-PRO" w:eastAsia="HG丸ｺﾞｼｯｸM-PRO" w:hAnsi="HG丸ｺﾞｼｯｸM-PRO" w:cs="Times New Roman" w:hint="eastAsia"/>
          <w:kern w:val="0"/>
          <w:sz w:val="24"/>
          <w:szCs w:val="24"/>
        </w:rPr>
        <w:t>』</w:t>
      </w:r>
    </w:p>
    <w:p w:rsidR="00517892" w:rsidRDefault="005E1CFF" w:rsidP="005A3B57">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r w:rsidR="00BC078F">
        <w:rPr>
          <w:rFonts w:ascii="HG丸ｺﾞｼｯｸM-PRO" w:eastAsia="HG丸ｺﾞｼｯｸM-PRO" w:hAnsi="HG丸ｺﾞｼｯｸM-PRO" w:cs="Times New Roman" w:hint="eastAsia"/>
          <w:kern w:val="0"/>
          <w:sz w:val="24"/>
          <w:szCs w:val="24"/>
        </w:rPr>
        <w:t>ホームページや広報により情報公開に努めていますが、分かり</w:t>
      </w:r>
      <w:r>
        <w:rPr>
          <w:rFonts w:ascii="HG丸ｺﾞｼｯｸM-PRO" w:eastAsia="HG丸ｺﾞｼｯｸM-PRO" w:hAnsi="HG丸ｺﾞｼｯｸM-PRO" w:cs="Times New Roman" w:hint="eastAsia"/>
          <w:kern w:val="0"/>
          <w:sz w:val="24"/>
          <w:szCs w:val="24"/>
        </w:rPr>
        <w:t>づらい部分もあります。</w:t>
      </w:r>
    </w:p>
    <w:p w:rsidR="00211853" w:rsidRPr="005A3B57" w:rsidRDefault="00BC078F" w:rsidP="00517892">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このため、今後もホームページや広報による情報公開を継続していくことはもちろん、公開する情報量が豊富で分かりやすいホームページとなるよう継続的な改善に努めていきます</w:t>
      </w:r>
      <w:r w:rsidR="00FA23BC">
        <w:rPr>
          <w:rFonts w:ascii="HG丸ｺﾞｼｯｸM-PRO" w:eastAsia="HG丸ｺﾞｼｯｸM-PRO" w:hAnsi="HG丸ｺﾞｼｯｸM-PRO" w:cs="Times New Roman" w:hint="eastAsia"/>
          <w:kern w:val="0"/>
          <w:sz w:val="24"/>
          <w:szCs w:val="24"/>
        </w:rPr>
        <w:t>。</w:t>
      </w:r>
    </w:p>
    <w:p w:rsidR="00211853" w:rsidRDefault="00211853" w:rsidP="00BC078F">
      <w:pPr>
        <w:rPr>
          <w:rFonts w:ascii="HG丸ｺﾞｼｯｸM-PRO" w:eastAsia="HG丸ｺﾞｼｯｸM-PRO" w:hAnsi="HG丸ｺﾞｼｯｸM-PRO" w:cs="Times New Roman"/>
          <w:kern w:val="0"/>
          <w:sz w:val="24"/>
          <w:szCs w:val="24"/>
        </w:rPr>
      </w:pPr>
    </w:p>
    <w:p w:rsidR="00517892" w:rsidRDefault="00517892" w:rsidP="00BC078F">
      <w:pPr>
        <w:rPr>
          <w:rFonts w:ascii="HG丸ｺﾞｼｯｸM-PRO" w:eastAsia="HG丸ｺﾞｼｯｸM-PRO" w:hAnsi="HG丸ｺﾞｼｯｸM-PRO" w:cs="Times New Roman"/>
          <w:kern w:val="0"/>
          <w:sz w:val="24"/>
          <w:szCs w:val="24"/>
        </w:rPr>
      </w:pPr>
    </w:p>
    <w:p w:rsidR="00FA23BC" w:rsidRDefault="00FA23BC" w:rsidP="006103A8">
      <w:pPr>
        <w:pStyle w:val="a8"/>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Pr="00A0082B">
        <w:rPr>
          <w:rFonts w:ascii="HG丸ｺﾞｼｯｸM-PRO" w:eastAsia="HG丸ｺﾞｼｯｸM-PRO" w:hAnsi="HG丸ｺﾞｼｯｸM-PRO" w:cs="Times New Roman" w:hint="eastAsia"/>
          <w:kern w:val="0"/>
          <w:sz w:val="24"/>
          <w:szCs w:val="24"/>
        </w:rPr>
        <w:t>学校現場との連携による学習の実施</w:t>
      </w:r>
      <w:r>
        <w:rPr>
          <w:rFonts w:ascii="HG丸ｺﾞｼｯｸM-PRO" w:eastAsia="HG丸ｺﾞｼｯｸM-PRO" w:hAnsi="HG丸ｺﾞｼｯｸM-PRO" w:cs="Times New Roman" w:hint="eastAsia"/>
          <w:kern w:val="0"/>
          <w:sz w:val="24"/>
          <w:szCs w:val="24"/>
        </w:rPr>
        <w:t>』</w:t>
      </w:r>
    </w:p>
    <w:p w:rsidR="00517892" w:rsidRDefault="00FA23BC"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水</w:t>
      </w:r>
      <w:r w:rsidR="005E1CFF">
        <w:rPr>
          <w:rFonts w:ascii="HG丸ｺﾞｼｯｸM-PRO" w:eastAsia="HG丸ｺﾞｼｯｸM-PRO" w:hAnsi="HG丸ｺﾞｼｯｸM-PRO" w:cs="Times New Roman" w:hint="eastAsia"/>
          <w:kern w:val="0"/>
          <w:sz w:val="24"/>
          <w:szCs w:val="24"/>
        </w:rPr>
        <w:t>道事業を次の世代へつないでいくためには、将来を担う子どもたちに</w:t>
      </w:r>
      <w:r>
        <w:rPr>
          <w:rFonts w:ascii="HG丸ｺﾞｼｯｸM-PRO" w:eastAsia="HG丸ｺﾞｼｯｸM-PRO" w:hAnsi="HG丸ｺﾞｼｯｸM-PRO" w:cs="Times New Roman" w:hint="eastAsia"/>
          <w:kern w:val="0"/>
          <w:sz w:val="24"/>
          <w:szCs w:val="24"/>
        </w:rPr>
        <w:t>水道</w:t>
      </w:r>
      <w:r w:rsidR="005E1CFF">
        <w:rPr>
          <w:rFonts w:ascii="HG丸ｺﾞｼｯｸM-PRO" w:eastAsia="HG丸ｺﾞｼｯｸM-PRO" w:hAnsi="HG丸ｺﾞｼｯｸM-PRO" w:cs="Times New Roman" w:hint="eastAsia"/>
          <w:kern w:val="0"/>
          <w:sz w:val="24"/>
          <w:szCs w:val="24"/>
        </w:rPr>
        <w:t>事業</w:t>
      </w:r>
      <w:r>
        <w:rPr>
          <w:rFonts w:ascii="HG丸ｺﾞｼｯｸM-PRO" w:eastAsia="HG丸ｺﾞｼｯｸM-PRO" w:hAnsi="HG丸ｺﾞｼｯｸM-PRO" w:cs="Times New Roman" w:hint="eastAsia"/>
          <w:kern w:val="0"/>
          <w:sz w:val="24"/>
          <w:szCs w:val="24"/>
        </w:rPr>
        <w:t>を正しく理解してもらう必要があります。</w:t>
      </w:r>
    </w:p>
    <w:p w:rsidR="00FA23BC" w:rsidRPr="00A0082B" w:rsidRDefault="00FA23BC" w:rsidP="00517892">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このため、学校現場との連携を図り、水道</w:t>
      </w:r>
      <w:r w:rsidR="005E1CFF">
        <w:rPr>
          <w:rFonts w:ascii="HG丸ｺﾞｼｯｸM-PRO" w:eastAsia="HG丸ｺﾞｼｯｸM-PRO" w:hAnsi="HG丸ｺﾞｼｯｸM-PRO" w:cs="Times New Roman" w:hint="eastAsia"/>
          <w:kern w:val="0"/>
          <w:sz w:val="24"/>
          <w:szCs w:val="24"/>
        </w:rPr>
        <w:t>について</w:t>
      </w:r>
      <w:r>
        <w:rPr>
          <w:rFonts w:ascii="HG丸ｺﾞｼｯｸM-PRO" w:eastAsia="HG丸ｺﾞｼｯｸM-PRO" w:hAnsi="HG丸ｺﾞｼｯｸM-PRO" w:cs="Times New Roman" w:hint="eastAsia"/>
          <w:kern w:val="0"/>
          <w:sz w:val="24"/>
          <w:szCs w:val="24"/>
        </w:rPr>
        <w:t>理解するための機会を設けていきます。</w:t>
      </w:r>
    </w:p>
    <w:p w:rsidR="00FA23BC" w:rsidRPr="00FA23BC" w:rsidRDefault="00FA23BC" w:rsidP="00DF0F9D">
      <w:pPr>
        <w:jc w:val="left"/>
        <w:rPr>
          <w:rFonts w:ascii="HG丸ｺﾞｼｯｸM-PRO" w:eastAsia="HG丸ｺﾞｼｯｸM-PRO" w:hAnsi="HG丸ｺﾞｼｯｸM-PRO" w:cs="Times New Roman"/>
          <w:kern w:val="0"/>
          <w:sz w:val="24"/>
          <w:szCs w:val="24"/>
        </w:rPr>
      </w:pPr>
    </w:p>
    <w:p w:rsidR="00DF0F9D" w:rsidRPr="00A0082B" w:rsidRDefault="00DF0F9D"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Pr="00A0082B">
        <w:rPr>
          <w:rFonts w:ascii="HG丸ｺﾞｼｯｸM-PRO" w:eastAsia="HG丸ｺﾞｼｯｸM-PRO" w:hAnsi="HG丸ｺﾞｼｯｸM-PRO" w:cs="Times New Roman" w:hint="eastAsia"/>
          <w:kern w:val="0"/>
          <w:sz w:val="24"/>
          <w:szCs w:val="24"/>
        </w:rPr>
        <w:t>アンケート調査の実施</w:t>
      </w:r>
      <w:r>
        <w:rPr>
          <w:rFonts w:ascii="HG丸ｺﾞｼｯｸM-PRO" w:eastAsia="HG丸ｺﾞｼｯｸM-PRO" w:hAnsi="HG丸ｺﾞｼｯｸM-PRO" w:cs="Times New Roman" w:hint="eastAsia"/>
          <w:kern w:val="0"/>
          <w:sz w:val="24"/>
          <w:szCs w:val="24"/>
        </w:rPr>
        <w:t>』</w:t>
      </w:r>
    </w:p>
    <w:p w:rsidR="00517892" w:rsidRDefault="00DF0F9D"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市民の意見を幅広く聴取し、反映させていくことは、碧南市水道事業を持続していくためにとても有意義です。しかし、</w:t>
      </w:r>
      <w:r w:rsidRPr="00A0082B">
        <w:rPr>
          <w:rFonts w:ascii="HG丸ｺﾞｼｯｸM-PRO" w:eastAsia="HG丸ｺﾞｼｯｸM-PRO" w:hAnsi="HG丸ｺﾞｼｯｸM-PRO" w:cs="Times New Roman" w:hint="eastAsia"/>
          <w:kern w:val="0"/>
          <w:sz w:val="24"/>
          <w:szCs w:val="24"/>
        </w:rPr>
        <w:t>アン</w:t>
      </w:r>
      <w:r>
        <w:rPr>
          <w:rFonts w:ascii="HG丸ｺﾞｼｯｸM-PRO" w:eastAsia="HG丸ｺﾞｼｯｸM-PRO" w:hAnsi="HG丸ｺﾞｼｯｸM-PRO" w:cs="Times New Roman" w:hint="eastAsia"/>
          <w:kern w:val="0"/>
          <w:sz w:val="24"/>
          <w:szCs w:val="24"/>
        </w:rPr>
        <w:t>ケート調査を頻繁に行うのは非常に負担が大きいものとなります。</w:t>
      </w:r>
    </w:p>
    <w:p w:rsidR="00DF0F9D" w:rsidRDefault="00BC078F" w:rsidP="00517892">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DF0F9D">
        <w:rPr>
          <w:rFonts w:ascii="HG丸ｺﾞｼｯｸM-PRO" w:eastAsia="HG丸ｺﾞｼｯｸM-PRO" w:hAnsi="HG丸ｺﾞｼｯｸM-PRO" w:cs="Times New Roman" w:hint="eastAsia"/>
          <w:kern w:val="0"/>
          <w:sz w:val="24"/>
          <w:szCs w:val="24"/>
        </w:rPr>
        <w:t>、規模、内容等を考慮したうえで、必要に応じてアンケート調査を実施します。</w:t>
      </w:r>
    </w:p>
    <w:p w:rsidR="00517892" w:rsidRPr="00FA23BC" w:rsidRDefault="00517892" w:rsidP="00517892">
      <w:pPr>
        <w:ind w:leftChars="200" w:left="420" w:firstLineChars="100" w:firstLine="240"/>
        <w:jc w:val="left"/>
        <w:rPr>
          <w:rFonts w:ascii="HG丸ｺﾞｼｯｸM-PRO" w:eastAsia="HG丸ｺﾞｼｯｸM-PRO" w:hAnsi="HG丸ｺﾞｼｯｸM-PRO" w:cs="Times New Roman"/>
          <w:kern w:val="0"/>
          <w:sz w:val="24"/>
          <w:szCs w:val="24"/>
        </w:rPr>
      </w:pPr>
    </w:p>
    <w:p w:rsidR="00DF0F9D" w:rsidRPr="004569D2" w:rsidRDefault="00DF0F9D" w:rsidP="006103A8">
      <w:pPr>
        <w:widowControl/>
        <w:ind w:leftChars="100" w:left="21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⑦</w:t>
      </w:r>
      <w:r w:rsidRPr="004569D2">
        <w:rPr>
          <w:rFonts w:ascii="HG丸ｺﾞｼｯｸM-PRO" w:eastAsia="HG丸ｺﾞｼｯｸM-PRO" w:hAnsi="HG丸ｺﾞｼｯｸM-PRO" w:cs="Times New Roman" w:hint="eastAsia"/>
          <w:kern w:val="0"/>
          <w:sz w:val="24"/>
          <w:szCs w:val="24"/>
        </w:rPr>
        <w:t xml:space="preserve">　漏水の低減化</w:t>
      </w:r>
    </w:p>
    <w:p w:rsidR="00DF0F9D" w:rsidRDefault="00DF0F9D" w:rsidP="006103A8">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【漏水調査の</w:t>
      </w:r>
      <w:r w:rsidR="0061292E">
        <w:rPr>
          <w:rFonts w:ascii="HG丸ｺﾞｼｯｸM-PRO" w:eastAsia="HG丸ｺﾞｼｯｸM-PRO" w:hAnsi="HG丸ｺﾞｼｯｸM-PRO" w:cs="Times New Roman" w:hint="eastAsia"/>
          <w:kern w:val="0"/>
          <w:sz w:val="24"/>
          <w:szCs w:val="24"/>
        </w:rPr>
        <w:t>検討</w:t>
      </w:r>
      <w:r w:rsidRPr="004569D2">
        <w:rPr>
          <w:rFonts w:ascii="HG丸ｺﾞｼｯｸM-PRO" w:eastAsia="HG丸ｺﾞｼｯｸM-PRO" w:hAnsi="HG丸ｺﾞｼｯｸM-PRO" w:cs="Times New Roman" w:hint="eastAsia"/>
          <w:kern w:val="0"/>
          <w:sz w:val="24"/>
          <w:szCs w:val="24"/>
        </w:rPr>
        <w:t>】</w:t>
      </w:r>
    </w:p>
    <w:p w:rsidR="00FA23BC" w:rsidRPr="004569D2" w:rsidRDefault="00FA23BC"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『漏水調査』</w:t>
      </w:r>
    </w:p>
    <w:p w:rsidR="00FA23BC" w:rsidRPr="00CC3C4C" w:rsidRDefault="00FA23BC"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 xml:space="preserve">　</w:t>
      </w:r>
      <w:r w:rsidR="00BC078F">
        <w:rPr>
          <w:rFonts w:ascii="HG丸ｺﾞｼｯｸM-PRO" w:eastAsia="HG丸ｺﾞｼｯｸM-PRO" w:hAnsi="HG丸ｺﾞｼｯｸM-PRO" w:cs="Times New Roman" w:hint="eastAsia"/>
          <w:kern w:val="0"/>
          <w:sz w:val="24"/>
          <w:szCs w:val="24"/>
        </w:rPr>
        <w:t>今後は経年化管路の増加により漏水量の増加が懸念されます</w:t>
      </w:r>
      <w:r w:rsidRPr="00FA23BC">
        <w:rPr>
          <w:rFonts w:ascii="HG丸ｺﾞｼｯｸM-PRO" w:eastAsia="HG丸ｺﾞｼｯｸM-PRO" w:hAnsi="HG丸ｺﾞｼｯｸM-PRO" w:cs="Times New Roman" w:hint="eastAsia"/>
          <w:kern w:val="0"/>
          <w:sz w:val="24"/>
          <w:szCs w:val="24"/>
        </w:rPr>
        <w:t>。</w:t>
      </w:r>
      <w:r w:rsidR="00BC078F">
        <w:rPr>
          <w:rFonts w:ascii="HG丸ｺﾞｼｯｸM-PRO" w:eastAsia="HG丸ｺﾞｼｯｸM-PRO" w:hAnsi="HG丸ｺﾞｼｯｸM-PRO" w:cs="Times New Roman" w:hint="eastAsia"/>
          <w:kern w:val="0"/>
          <w:sz w:val="24"/>
          <w:szCs w:val="24"/>
        </w:rPr>
        <w:t>漏水は貴重な水の損失となり、それに費やした経費を無駄にしてしまいますので、今後の漏水量に注視し、必要に応じて漏水調査の実施を検討していきます。</w:t>
      </w:r>
    </w:p>
    <w:p w:rsidR="005B586C" w:rsidRDefault="005B586C">
      <w:pPr>
        <w:widowControl/>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kern w:val="0"/>
          <w:sz w:val="24"/>
          <w:szCs w:val="24"/>
        </w:rPr>
        <w:br w:type="page"/>
      </w:r>
    </w:p>
    <w:p w:rsidR="004569D2" w:rsidRDefault="000273FF" w:rsidP="003732A7">
      <w:pPr>
        <w:numPr>
          <w:ilvl w:val="0"/>
          <w:numId w:val="10"/>
        </w:numPr>
        <w:spacing w:line="480" w:lineRule="auto"/>
        <w:ind w:leftChars="100" w:left="210" w:firstLine="0"/>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lastRenderedPageBreak/>
        <w:t>「</w:t>
      </w:r>
      <w:r w:rsidR="004569D2">
        <w:rPr>
          <w:rFonts w:ascii="HG丸ｺﾞｼｯｸM-PRO" w:eastAsia="HG丸ｺﾞｼｯｸM-PRO" w:hAnsi="HG丸ｺﾞｼｯｸM-PRO" w:hint="eastAsia"/>
          <w:b/>
          <w:color w:val="008000"/>
          <w:sz w:val="24"/>
          <w:szCs w:val="24"/>
        </w:rPr>
        <w:t>安全</w:t>
      </w:r>
      <w:r>
        <w:rPr>
          <w:rFonts w:ascii="HG丸ｺﾞｼｯｸM-PRO" w:eastAsia="HG丸ｺﾞｼｯｸM-PRO" w:hAnsi="HG丸ｺﾞｼｯｸM-PRO" w:hint="eastAsia"/>
          <w:b/>
          <w:color w:val="008000"/>
          <w:sz w:val="24"/>
          <w:szCs w:val="24"/>
        </w:rPr>
        <w:t>」</w:t>
      </w:r>
      <w:r w:rsidR="004569D2">
        <w:rPr>
          <w:rFonts w:ascii="HG丸ｺﾞｼｯｸM-PRO" w:eastAsia="HG丸ｺﾞｼｯｸM-PRO" w:hAnsi="HG丸ｺﾞｼｯｸM-PRO" w:hint="eastAsia"/>
          <w:b/>
          <w:color w:val="008000"/>
          <w:sz w:val="24"/>
          <w:szCs w:val="24"/>
        </w:rPr>
        <w:t>に対する施策</w:t>
      </w:r>
    </w:p>
    <w:p w:rsidR="0061292E" w:rsidRPr="0061292E" w:rsidRDefault="00A42308" w:rsidP="006103A8">
      <w:pPr>
        <w:pStyle w:val="a8"/>
        <w:ind w:leftChars="100" w:left="210"/>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 xml:space="preserve">施策目標　</w:t>
      </w:r>
      <w:r w:rsidR="0061292E" w:rsidRPr="0061292E">
        <w:rPr>
          <w:rFonts w:ascii="HG丸ｺﾞｼｯｸM-PRO" w:eastAsia="HG丸ｺﾞｼｯｸM-PRO" w:hAnsi="HG丸ｺﾞｼｯｸM-PRO" w:hint="eastAsia"/>
          <w:b/>
          <w:color w:val="FF0000"/>
          <w:sz w:val="24"/>
          <w:szCs w:val="24"/>
        </w:rPr>
        <w:t>安心して利用できる水道</w:t>
      </w:r>
    </w:p>
    <w:p w:rsidR="004569D2" w:rsidRPr="004569D2" w:rsidRDefault="004569D2" w:rsidP="006103A8">
      <w:pPr>
        <w:ind w:leftChars="100" w:left="210"/>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 xml:space="preserve">①　</w:t>
      </w:r>
      <w:r w:rsidR="005256FB">
        <w:rPr>
          <w:rFonts w:ascii="HG丸ｺﾞｼｯｸM-PRO" w:eastAsia="HG丸ｺﾞｼｯｸM-PRO" w:hAnsi="HG丸ｺﾞｼｯｸM-PRO" w:cs="Times New Roman" w:hint="eastAsia"/>
          <w:kern w:val="0"/>
          <w:sz w:val="24"/>
          <w:szCs w:val="24"/>
        </w:rPr>
        <w:t>水質管理体制の強化</w:t>
      </w:r>
    </w:p>
    <w:p w:rsidR="005B586C" w:rsidRDefault="004569D2" w:rsidP="006103A8">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w:t>
      </w:r>
      <w:r w:rsidR="005256FB">
        <w:rPr>
          <w:rFonts w:ascii="HG丸ｺﾞｼｯｸM-PRO" w:eastAsia="HG丸ｺﾞｼｯｸM-PRO" w:hAnsi="HG丸ｺﾞｼｯｸM-PRO" w:cs="Times New Roman" w:hint="eastAsia"/>
          <w:kern w:val="0"/>
          <w:sz w:val="24"/>
          <w:szCs w:val="24"/>
        </w:rPr>
        <w:t>水質の</w:t>
      </w:r>
      <w:r w:rsidR="00932942">
        <w:rPr>
          <w:rFonts w:ascii="HG丸ｺﾞｼｯｸM-PRO" w:eastAsia="HG丸ｺﾞｼｯｸM-PRO" w:hAnsi="HG丸ｺﾞｼｯｸM-PRO" w:cs="Times New Roman" w:hint="eastAsia"/>
          <w:kern w:val="0"/>
          <w:sz w:val="24"/>
          <w:szCs w:val="24"/>
        </w:rPr>
        <w:t>安定供給</w:t>
      </w:r>
      <w:r w:rsidRPr="004569D2">
        <w:rPr>
          <w:rFonts w:ascii="HG丸ｺﾞｼｯｸM-PRO" w:eastAsia="HG丸ｺﾞｼｯｸM-PRO" w:hAnsi="HG丸ｺﾞｼｯｸM-PRO" w:cs="Times New Roman" w:hint="eastAsia"/>
          <w:kern w:val="0"/>
          <w:sz w:val="24"/>
          <w:szCs w:val="24"/>
        </w:rPr>
        <w:t>】</w:t>
      </w:r>
    </w:p>
    <w:p w:rsidR="00932942" w:rsidRDefault="00932942" w:rsidP="006103A8">
      <w:pPr>
        <w:pStyle w:val="d1"/>
        <w:ind w:leftChars="150" w:left="315"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配水ブロック化</w:t>
      </w:r>
      <w:r w:rsidR="006E0637">
        <w:rPr>
          <w:rStyle w:val="af0"/>
          <w:rFonts w:ascii="HG丸ｺﾞｼｯｸM-PRO" w:eastAsia="HG丸ｺﾞｼｯｸM-PRO" w:hAnsi="HG丸ｺﾞｼｯｸM-PRO"/>
          <w:sz w:val="24"/>
          <w:szCs w:val="24"/>
        </w:rPr>
        <w:footnoteReference w:id="1"/>
      </w:r>
      <w:r>
        <w:rPr>
          <w:rFonts w:ascii="HG丸ｺﾞｼｯｸM-PRO" w:eastAsia="HG丸ｺﾞｼｯｸM-PRO" w:hAnsi="HG丸ｺﾞｼｯｸM-PRO" w:hint="eastAsia"/>
          <w:sz w:val="24"/>
          <w:szCs w:val="24"/>
        </w:rPr>
        <w:t>に伴う配水コントロールシステム</w:t>
      </w:r>
      <w:r w:rsidR="006E0637">
        <w:rPr>
          <w:rStyle w:val="af0"/>
          <w:rFonts w:ascii="HG丸ｺﾞｼｯｸM-PRO" w:eastAsia="HG丸ｺﾞｼｯｸM-PRO" w:hAnsi="HG丸ｺﾞｼｯｸM-PRO"/>
          <w:sz w:val="24"/>
          <w:szCs w:val="24"/>
        </w:rPr>
        <w:footnoteReference w:id="2"/>
      </w:r>
      <w:r>
        <w:rPr>
          <w:rFonts w:ascii="HG丸ｺﾞｼｯｸM-PRO" w:eastAsia="HG丸ｺﾞｼｯｸM-PRO" w:hAnsi="HG丸ｺﾞｼｯｸM-PRO" w:hint="eastAsia"/>
          <w:sz w:val="24"/>
          <w:szCs w:val="24"/>
        </w:rPr>
        <w:t>を</w:t>
      </w:r>
      <w:r w:rsidR="00A42308" w:rsidRPr="00FB6E0B">
        <w:rPr>
          <w:rFonts w:ascii="HG丸ｺﾞｼｯｸM-PRO" w:eastAsia="HG丸ｺﾞｼｯｸM-PRO" w:hAnsi="HG丸ｺﾞｼｯｸM-PRO" w:hint="eastAsia"/>
          <w:sz w:val="24"/>
          <w:szCs w:val="24"/>
        </w:rPr>
        <w:t>導入</w:t>
      </w:r>
      <w:r w:rsidR="00A42308">
        <w:rPr>
          <w:rFonts w:ascii="HG丸ｺﾞｼｯｸM-PRO" w:eastAsia="HG丸ｺﾞｼｯｸM-PRO" w:hAnsi="HG丸ｺﾞｼｯｸM-PRO" w:hint="eastAsia"/>
          <w:sz w:val="24"/>
          <w:szCs w:val="24"/>
        </w:rPr>
        <w:t>すること</w:t>
      </w:r>
      <w:r w:rsidR="00A42308" w:rsidRPr="00FB6E0B">
        <w:rPr>
          <w:rFonts w:ascii="HG丸ｺﾞｼｯｸM-PRO" w:eastAsia="HG丸ｺﾞｼｯｸM-PRO" w:hAnsi="HG丸ｺﾞｼｯｸM-PRO" w:hint="eastAsia"/>
          <w:sz w:val="24"/>
          <w:szCs w:val="24"/>
        </w:rPr>
        <w:t>により、災害時の被害の軽減</w:t>
      </w:r>
      <w:r w:rsidR="00BC078F">
        <w:rPr>
          <w:rFonts w:ascii="HG丸ｺﾞｼｯｸM-PRO" w:eastAsia="HG丸ｺﾞｼｯｸM-PRO" w:hAnsi="HG丸ｺﾞｼｯｸM-PRO" w:hint="eastAsia"/>
          <w:sz w:val="24"/>
          <w:szCs w:val="24"/>
        </w:rPr>
        <w:t>や</w:t>
      </w:r>
      <w:r w:rsidR="00A42308" w:rsidRPr="00FB6E0B">
        <w:rPr>
          <w:rFonts w:ascii="HG丸ｺﾞｼｯｸM-PRO" w:eastAsia="HG丸ｺﾞｼｯｸM-PRO" w:hAnsi="HG丸ｺﾞｼｯｸM-PRO" w:hint="eastAsia"/>
          <w:sz w:val="24"/>
          <w:szCs w:val="24"/>
        </w:rPr>
        <w:t>対応の迅速化、維持管理の効率化、給水水質の均一化等</w:t>
      </w:r>
      <w:r w:rsidR="00A42308">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図ることができます。</w:t>
      </w:r>
    </w:p>
    <w:p w:rsidR="00A42308" w:rsidRDefault="00A42308" w:rsidP="006103A8">
      <w:pPr>
        <w:pStyle w:val="d1"/>
        <w:ind w:leftChars="150" w:left="315"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配水コントロールシステムは、供用開始が可能となるブロックから随時、段階的に導入</w:t>
      </w:r>
      <w:r w:rsidR="00932942">
        <w:rPr>
          <w:rFonts w:ascii="HG丸ｺﾞｼｯｸM-PRO" w:eastAsia="HG丸ｺﾞｼｯｸM-PRO" w:hAnsi="HG丸ｺﾞｼｯｸM-PRO" w:hint="eastAsia"/>
          <w:sz w:val="24"/>
          <w:szCs w:val="24"/>
        </w:rPr>
        <w:t>して</w:t>
      </w:r>
      <w:r>
        <w:rPr>
          <w:rFonts w:ascii="HG丸ｺﾞｼｯｸM-PRO" w:eastAsia="HG丸ｺﾞｼｯｸM-PRO" w:hAnsi="HG丸ｺﾞｼｯｸM-PRO" w:hint="eastAsia"/>
          <w:sz w:val="24"/>
          <w:szCs w:val="24"/>
        </w:rPr>
        <w:t>いきます。</w:t>
      </w:r>
    </w:p>
    <w:p w:rsidR="00A42308" w:rsidRDefault="00A42308" w:rsidP="00A42308">
      <w:pPr>
        <w:jc w:val="center"/>
        <w:rPr>
          <w:rFonts w:ascii="HG丸ｺﾞｼｯｸM-PRO" w:eastAsia="HG丸ｺﾞｼｯｸM-PRO" w:hAnsi="HG丸ｺﾞｼｯｸM-PRO" w:cs="Times New Roman"/>
          <w:kern w:val="0"/>
          <w:sz w:val="24"/>
          <w:szCs w:val="24"/>
        </w:rPr>
      </w:pPr>
      <w:r>
        <w:rPr>
          <w:rFonts w:hint="eastAsia"/>
          <w:noProof/>
        </w:rPr>
        <w:drawing>
          <wp:inline distT="0" distB="0" distL="0" distR="0" wp14:anchorId="23530571" wp14:editId="43049851">
            <wp:extent cx="4278996" cy="3593804"/>
            <wp:effectExtent l="19050" t="19050" r="26670" b="26035"/>
            <wp:docPr id="5" name="図 5" descr="配水こ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配水こん"/>
                    <pic:cNvPicPr>
                      <a:picLocks noChangeAspect="1" noChangeArrowheads="1"/>
                    </pic:cNvPicPr>
                  </pic:nvPicPr>
                  <pic:blipFill>
                    <a:blip r:embed="rId10" cstate="print">
                      <a:extLst>
                        <a:ext uri="{28A0092B-C50C-407E-A947-70E740481C1C}">
                          <a14:useLocalDpi xmlns:a14="http://schemas.microsoft.com/office/drawing/2010/main" val="0"/>
                        </a:ext>
                      </a:extLst>
                    </a:blip>
                    <a:srcRect l="13426" t="6593" r="13402" b="49948"/>
                    <a:stretch>
                      <a:fillRect/>
                    </a:stretch>
                  </pic:blipFill>
                  <pic:spPr bwMode="auto">
                    <a:xfrm>
                      <a:off x="0" y="0"/>
                      <a:ext cx="4310359" cy="3620145"/>
                    </a:xfrm>
                    <a:prstGeom prst="rect">
                      <a:avLst/>
                    </a:prstGeom>
                    <a:noFill/>
                    <a:ln>
                      <a:solidFill>
                        <a:schemeClr val="tx1"/>
                      </a:solidFill>
                    </a:ln>
                  </pic:spPr>
                </pic:pic>
              </a:graphicData>
            </a:graphic>
          </wp:inline>
        </w:drawing>
      </w:r>
    </w:p>
    <w:p w:rsidR="00D61948" w:rsidRDefault="00A42308" w:rsidP="006103A8">
      <w:pPr>
        <w:jc w:val="center"/>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図</w:t>
      </w:r>
      <w:r w:rsidR="0070363D">
        <w:rPr>
          <w:rFonts w:ascii="HG丸ｺﾞｼｯｸM-PRO" w:eastAsia="HG丸ｺﾞｼｯｸM-PRO" w:hAnsi="HG丸ｺﾞｼｯｸM-PRO" w:cs="Times New Roman" w:hint="eastAsia"/>
          <w:kern w:val="0"/>
          <w:sz w:val="24"/>
          <w:szCs w:val="24"/>
        </w:rPr>
        <w:t>６</w:t>
      </w:r>
      <w:r w:rsidR="009B12E6">
        <w:rPr>
          <w:rFonts w:ascii="HG丸ｺﾞｼｯｸM-PRO" w:eastAsia="HG丸ｺﾞｼｯｸM-PRO" w:hAnsi="HG丸ｺﾞｼｯｸM-PRO" w:cs="Times New Roman" w:hint="eastAsia"/>
          <w:kern w:val="0"/>
          <w:sz w:val="24"/>
          <w:szCs w:val="24"/>
        </w:rPr>
        <w:t>－１</w:t>
      </w:r>
      <w:r>
        <w:rPr>
          <w:rFonts w:ascii="HG丸ｺﾞｼｯｸM-PRO" w:eastAsia="HG丸ｺﾞｼｯｸM-PRO" w:hAnsi="HG丸ｺﾞｼｯｸM-PRO" w:cs="Times New Roman" w:hint="eastAsia"/>
          <w:kern w:val="0"/>
          <w:sz w:val="24"/>
          <w:szCs w:val="24"/>
        </w:rPr>
        <w:t xml:space="preserve">　配水コントロールシステムのイメージ</w:t>
      </w:r>
      <w:r w:rsidR="00797176">
        <w:rPr>
          <w:rFonts w:ascii="HG丸ｺﾞｼｯｸM-PRO" w:eastAsia="HG丸ｺﾞｼｯｸM-PRO" w:hAnsi="HG丸ｺﾞｼｯｸM-PRO" w:cs="Times New Roman" w:hint="eastAsia"/>
          <w:kern w:val="0"/>
          <w:sz w:val="24"/>
          <w:szCs w:val="24"/>
        </w:rPr>
        <w:t>図</w:t>
      </w:r>
      <w:r w:rsidR="009F7316">
        <w:rPr>
          <w:rFonts w:ascii="HG丸ｺﾞｼｯｸM-PRO" w:eastAsia="HG丸ｺﾞｼｯｸM-PRO" w:hAnsi="HG丸ｺﾞｼｯｸM-PRO" w:cs="Times New Roman"/>
          <w:noProof/>
          <w:kern w:val="0"/>
          <w:sz w:val="24"/>
          <w:szCs w:val="24"/>
        </w:rPr>
        <w:lastRenderedPageBreak/>
        <w:drawing>
          <wp:inline distT="0" distB="0" distL="0" distR="0" wp14:anchorId="22543438" wp14:editId="13640530">
            <wp:extent cx="3698413" cy="3615070"/>
            <wp:effectExtent l="0" t="0" r="0" b="4445"/>
            <wp:docPr id="10" name="図 10" descr="J:\ブロック化イメージ図 （最終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ブロック化イメージ図 （最終版）.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193" t="4043" r="16179" b="2425"/>
                    <a:stretch/>
                  </pic:blipFill>
                  <pic:spPr bwMode="auto">
                    <a:xfrm>
                      <a:off x="0" y="0"/>
                      <a:ext cx="3698646" cy="3615297"/>
                    </a:xfrm>
                    <a:prstGeom prst="rect">
                      <a:avLst/>
                    </a:prstGeom>
                    <a:noFill/>
                    <a:ln>
                      <a:noFill/>
                    </a:ln>
                    <a:extLst>
                      <a:ext uri="{53640926-AAD7-44D8-BBD7-CCE9431645EC}">
                        <a14:shadowObscured xmlns:a14="http://schemas.microsoft.com/office/drawing/2010/main"/>
                      </a:ext>
                    </a:extLst>
                  </pic:spPr>
                </pic:pic>
              </a:graphicData>
            </a:graphic>
          </wp:inline>
        </w:drawing>
      </w:r>
    </w:p>
    <w:p w:rsidR="00A42308" w:rsidRDefault="00797176" w:rsidP="00A42308">
      <w:pPr>
        <w:jc w:val="center"/>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図</w:t>
      </w:r>
      <w:r w:rsidR="0070363D">
        <w:rPr>
          <w:rFonts w:ascii="HG丸ｺﾞｼｯｸM-PRO" w:eastAsia="HG丸ｺﾞｼｯｸM-PRO" w:hAnsi="HG丸ｺﾞｼｯｸM-PRO" w:cs="Times New Roman" w:hint="eastAsia"/>
          <w:kern w:val="0"/>
          <w:sz w:val="24"/>
          <w:szCs w:val="24"/>
        </w:rPr>
        <w:t>６</w:t>
      </w:r>
      <w:r w:rsidR="009B12E6">
        <w:rPr>
          <w:rFonts w:ascii="HG丸ｺﾞｼｯｸM-PRO" w:eastAsia="HG丸ｺﾞｼｯｸM-PRO" w:hAnsi="HG丸ｺﾞｼｯｸM-PRO" w:cs="Times New Roman" w:hint="eastAsia"/>
          <w:kern w:val="0"/>
          <w:sz w:val="24"/>
          <w:szCs w:val="24"/>
        </w:rPr>
        <w:t>－</w:t>
      </w:r>
      <w:r w:rsidR="0070363D">
        <w:rPr>
          <w:rFonts w:ascii="HG丸ｺﾞｼｯｸM-PRO" w:eastAsia="HG丸ｺﾞｼｯｸM-PRO" w:hAnsi="HG丸ｺﾞｼｯｸM-PRO" w:cs="Times New Roman" w:hint="eastAsia"/>
          <w:kern w:val="0"/>
          <w:sz w:val="24"/>
          <w:szCs w:val="24"/>
        </w:rPr>
        <w:t>２</w:t>
      </w:r>
      <w:r>
        <w:rPr>
          <w:rFonts w:ascii="HG丸ｺﾞｼｯｸM-PRO" w:eastAsia="HG丸ｺﾞｼｯｸM-PRO" w:hAnsi="HG丸ｺﾞｼｯｸM-PRO" w:cs="Times New Roman" w:hint="eastAsia"/>
          <w:kern w:val="0"/>
          <w:sz w:val="24"/>
          <w:szCs w:val="24"/>
        </w:rPr>
        <w:t xml:space="preserve">　配水ブロック化のイメージ図</w:t>
      </w:r>
    </w:p>
    <w:p w:rsidR="006E0637" w:rsidRDefault="006E0637" w:rsidP="00A42308">
      <w:pPr>
        <w:jc w:val="center"/>
        <w:rPr>
          <w:rFonts w:ascii="HG丸ｺﾞｼｯｸM-PRO" w:eastAsia="HG丸ｺﾞｼｯｸM-PRO" w:hAnsi="HG丸ｺﾞｼｯｸM-PRO" w:cs="Times New Roman"/>
          <w:kern w:val="0"/>
          <w:sz w:val="24"/>
          <w:szCs w:val="24"/>
        </w:rPr>
      </w:pPr>
    </w:p>
    <w:p w:rsidR="00A42308" w:rsidRPr="00E24B54" w:rsidRDefault="00A42308"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『配水ブロックごとに</w:t>
      </w:r>
      <w:r w:rsidRPr="00E24B54">
        <w:rPr>
          <w:rFonts w:ascii="HG丸ｺﾞｼｯｸM-PRO" w:eastAsia="HG丸ｺﾞｼｯｸM-PRO" w:hAnsi="HG丸ｺﾞｼｯｸM-PRO" w:cs="Times New Roman" w:hint="eastAsia"/>
          <w:kern w:val="0"/>
          <w:sz w:val="24"/>
          <w:szCs w:val="24"/>
        </w:rPr>
        <w:t>水質</w:t>
      </w:r>
      <w:r w:rsidR="00641E9C">
        <w:rPr>
          <w:rFonts w:ascii="HG丸ｺﾞｼｯｸM-PRO" w:eastAsia="HG丸ｺﾞｼｯｸM-PRO" w:hAnsi="HG丸ｺﾞｼｯｸM-PRO" w:cs="Times New Roman" w:hint="eastAsia"/>
          <w:kern w:val="0"/>
          <w:sz w:val="24"/>
          <w:szCs w:val="24"/>
        </w:rPr>
        <w:t>管理</w:t>
      </w:r>
      <w:r w:rsidR="00574FDD">
        <w:rPr>
          <w:rFonts w:ascii="HG丸ｺﾞｼｯｸM-PRO" w:eastAsia="HG丸ｺﾞｼｯｸM-PRO" w:hAnsi="HG丸ｺﾞｼｯｸM-PRO" w:cs="Times New Roman" w:hint="eastAsia"/>
          <w:kern w:val="0"/>
          <w:sz w:val="24"/>
          <w:szCs w:val="24"/>
        </w:rPr>
        <w:t>及び水圧</w:t>
      </w:r>
      <w:r>
        <w:rPr>
          <w:rFonts w:ascii="HG丸ｺﾞｼｯｸM-PRO" w:eastAsia="HG丸ｺﾞｼｯｸM-PRO" w:hAnsi="HG丸ｺﾞｼｯｸM-PRO" w:cs="Times New Roman" w:hint="eastAsia"/>
          <w:kern w:val="0"/>
          <w:sz w:val="24"/>
          <w:szCs w:val="24"/>
        </w:rPr>
        <w:t>調整』</w:t>
      </w:r>
    </w:p>
    <w:p w:rsidR="00A42308" w:rsidRDefault="00556A40" w:rsidP="006103A8">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水道水中の残留塩素は、時間の経過とともに減少していくため、現在は注入地点である第2配水場から遠い地点でも</w:t>
      </w:r>
      <w:r w:rsidR="00BC078F">
        <w:rPr>
          <w:rFonts w:ascii="HG丸ｺﾞｼｯｸM-PRO" w:eastAsia="HG丸ｺﾞｼｯｸM-PRO" w:hAnsi="HG丸ｺﾞｼｯｸM-PRO" w:cs="Times New Roman" w:hint="eastAsia"/>
          <w:kern w:val="0"/>
          <w:sz w:val="24"/>
          <w:szCs w:val="24"/>
        </w:rPr>
        <w:t>水道法の</w:t>
      </w:r>
      <w:r>
        <w:rPr>
          <w:rFonts w:ascii="HG丸ｺﾞｼｯｸM-PRO" w:eastAsia="HG丸ｺﾞｼｯｸM-PRO" w:hAnsi="HG丸ｺﾞｼｯｸM-PRO" w:cs="Times New Roman" w:hint="eastAsia"/>
          <w:kern w:val="0"/>
          <w:sz w:val="24"/>
          <w:szCs w:val="24"/>
        </w:rPr>
        <w:t>基準を満た</w:t>
      </w:r>
      <w:r w:rsidR="00641E9C">
        <w:rPr>
          <w:rFonts w:ascii="HG丸ｺﾞｼｯｸM-PRO" w:eastAsia="HG丸ｺﾞｼｯｸM-PRO" w:hAnsi="HG丸ｺﾞｼｯｸM-PRO" w:cs="Times New Roman" w:hint="eastAsia"/>
          <w:kern w:val="0"/>
          <w:sz w:val="24"/>
          <w:szCs w:val="24"/>
        </w:rPr>
        <w:t>す</w:t>
      </w:r>
      <w:r>
        <w:rPr>
          <w:rFonts w:ascii="HG丸ｺﾞｼｯｸM-PRO" w:eastAsia="HG丸ｺﾞｼｯｸM-PRO" w:hAnsi="HG丸ｺﾞｼｯｸM-PRO" w:cs="Times New Roman" w:hint="eastAsia"/>
          <w:kern w:val="0"/>
          <w:sz w:val="24"/>
          <w:szCs w:val="24"/>
        </w:rPr>
        <w:t>よう</w:t>
      </w:r>
      <w:r w:rsidR="00BC078F">
        <w:rPr>
          <w:rFonts w:ascii="HG丸ｺﾞｼｯｸM-PRO" w:eastAsia="HG丸ｺﾞｼｯｸM-PRO" w:hAnsi="HG丸ｺﾞｼｯｸM-PRO" w:cs="Times New Roman" w:hint="eastAsia"/>
          <w:kern w:val="0"/>
          <w:sz w:val="24"/>
          <w:szCs w:val="24"/>
        </w:rPr>
        <w:t>水圧や残留塩素濃度を調整しています</w:t>
      </w:r>
      <w:r w:rsidR="00574FDD">
        <w:rPr>
          <w:rFonts w:ascii="HG丸ｺﾞｼｯｸM-PRO" w:eastAsia="HG丸ｺﾞｼｯｸM-PRO" w:hAnsi="HG丸ｺﾞｼｯｸM-PRO" w:cs="Times New Roman" w:hint="eastAsia"/>
          <w:kern w:val="0"/>
          <w:sz w:val="24"/>
          <w:szCs w:val="24"/>
        </w:rPr>
        <w:t>。</w:t>
      </w:r>
      <w:r w:rsidR="00BC078F">
        <w:rPr>
          <w:rFonts w:ascii="HG丸ｺﾞｼｯｸM-PRO" w:eastAsia="HG丸ｺﾞｼｯｸM-PRO" w:hAnsi="HG丸ｺﾞｼｯｸM-PRO" w:cs="Times New Roman" w:hint="eastAsia"/>
          <w:kern w:val="0"/>
          <w:sz w:val="24"/>
          <w:szCs w:val="24"/>
        </w:rPr>
        <w:t>しかし</w:t>
      </w:r>
      <w:r>
        <w:rPr>
          <w:rFonts w:ascii="HG丸ｺﾞｼｯｸM-PRO" w:eastAsia="HG丸ｺﾞｼｯｸM-PRO" w:hAnsi="HG丸ｺﾞｼｯｸM-PRO" w:cs="Times New Roman" w:hint="eastAsia"/>
          <w:kern w:val="0"/>
          <w:sz w:val="24"/>
          <w:szCs w:val="24"/>
        </w:rPr>
        <w:t>、</w:t>
      </w:r>
      <w:r w:rsidR="00641E9C">
        <w:rPr>
          <w:rFonts w:ascii="HG丸ｺﾞｼｯｸM-PRO" w:eastAsia="HG丸ｺﾞｼｯｸM-PRO" w:hAnsi="HG丸ｺﾞｼｯｸM-PRO" w:cs="Times New Roman" w:hint="eastAsia"/>
          <w:kern w:val="0"/>
          <w:sz w:val="24"/>
          <w:szCs w:val="24"/>
        </w:rPr>
        <w:t>現行</w:t>
      </w:r>
      <w:r w:rsidR="00BC078F">
        <w:rPr>
          <w:rFonts w:ascii="HG丸ｺﾞｼｯｸM-PRO" w:eastAsia="HG丸ｺﾞｼｯｸM-PRO" w:hAnsi="HG丸ｺﾞｼｯｸM-PRO" w:cs="Times New Roman" w:hint="eastAsia"/>
          <w:kern w:val="0"/>
          <w:sz w:val="24"/>
          <w:szCs w:val="24"/>
        </w:rPr>
        <w:t>の配水システムでは、</w:t>
      </w:r>
      <w:r>
        <w:rPr>
          <w:rFonts w:ascii="HG丸ｺﾞｼｯｸM-PRO" w:eastAsia="HG丸ｺﾞｼｯｸM-PRO" w:hAnsi="HG丸ｺﾞｼｯｸM-PRO" w:cs="Times New Roman" w:hint="eastAsia"/>
          <w:kern w:val="0"/>
          <w:sz w:val="24"/>
          <w:szCs w:val="24"/>
        </w:rPr>
        <w:t>第2配水場から遠い地点と近い地点で</w:t>
      </w:r>
      <w:r w:rsidR="00BC078F">
        <w:rPr>
          <w:rFonts w:ascii="HG丸ｺﾞｼｯｸM-PRO" w:eastAsia="HG丸ｺﾞｼｯｸM-PRO" w:hAnsi="HG丸ｺﾞｼｯｸM-PRO" w:cs="Times New Roman" w:hint="eastAsia"/>
          <w:kern w:val="0"/>
          <w:sz w:val="24"/>
          <w:szCs w:val="24"/>
        </w:rPr>
        <w:t>残留塩素濃度に</w:t>
      </w:r>
      <w:r>
        <w:rPr>
          <w:rFonts w:ascii="HG丸ｺﾞｼｯｸM-PRO" w:eastAsia="HG丸ｺﾞｼｯｸM-PRO" w:hAnsi="HG丸ｺﾞｼｯｸM-PRO" w:cs="Times New Roman" w:hint="eastAsia"/>
          <w:kern w:val="0"/>
          <w:sz w:val="24"/>
          <w:szCs w:val="24"/>
        </w:rPr>
        <w:t>差が生じ</w:t>
      </w:r>
      <w:r w:rsidR="00BC078F">
        <w:rPr>
          <w:rFonts w:ascii="HG丸ｺﾞｼｯｸM-PRO" w:eastAsia="HG丸ｺﾞｼｯｸM-PRO" w:hAnsi="HG丸ｺﾞｼｯｸM-PRO" w:cs="Times New Roman" w:hint="eastAsia"/>
          <w:kern w:val="0"/>
          <w:sz w:val="24"/>
          <w:szCs w:val="24"/>
        </w:rPr>
        <w:t>るなど</w:t>
      </w:r>
      <w:r>
        <w:rPr>
          <w:rFonts w:ascii="HG丸ｺﾞｼｯｸM-PRO" w:eastAsia="HG丸ｺﾞｼｯｸM-PRO" w:hAnsi="HG丸ｺﾞｼｯｸM-PRO" w:cs="Times New Roman" w:hint="eastAsia"/>
          <w:kern w:val="0"/>
          <w:sz w:val="24"/>
          <w:szCs w:val="24"/>
        </w:rPr>
        <w:t>、</w:t>
      </w:r>
      <w:r w:rsidR="00BC078F">
        <w:rPr>
          <w:rFonts w:ascii="HG丸ｺﾞｼｯｸM-PRO" w:eastAsia="HG丸ｺﾞｼｯｸM-PRO" w:hAnsi="HG丸ｺﾞｼｯｸM-PRO" w:cs="Times New Roman" w:hint="eastAsia"/>
          <w:kern w:val="0"/>
          <w:sz w:val="24"/>
          <w:szCs w:val="24"/>
        </w:rPr>
        <w:t>きめ細やかな管理が困難であります</w:t>
      </w:r>
      <w:r>
        <w:rPr>
          <w:rFonts w:ascii="HG丸ｺﾞｼｯｸM-PRO" w:eastAsia="HG丸ｺﾞｼｯｸM-PRO" w:hAnsi="HG丸ｺﾞｼｯｸM-PRO" w:cs="Times New Roman" w:hint="eastAsia"/>
          <w:kern w:val="0"/>
          <w:sz w:val="24"/>
          <w:szCs w:val="24"/>
        </w:rPr>
        <w:t>。</w:t>
      </w:r>
    </w:p>
    <w:p w:rsidR="00556A40" w:rsidRDefault="00BC078F" w:rsidP="006103A8">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2F1601">
        <w:rPr>
          <w:rFonts w:ascii="HG丸ｺﾞｼｯｸM-PRO" w:eastAsia="HG丸ｺﾞｼｯｸM-PRO" w:hAnsi="HG丸ｺﾞｼｯｸM-PRO" w:cs="Times New Roman" w:hint="eastAsia"/>
          <w:kern w:val="0"/>
          <w:sz w:val="24"/>
          <w:szCs w:val="24"/>
        </w:rPr>
        <w:t>、</w:t>
      </w:r>
      <w:r w:rsidR="00556A40">
        <w:rPr>
          <w:rFonts w:ascii="HG丸ｺﾞｼｯｸM-PRO" w:eastAsia="HG丸ｺﾞｼｯｸM-PRO" w:hAnsi="HG丸ｺﾞｼｯｸM-PRO" w:cs="Times New Roman" w:hint="eastAsia"/>
          <w:kern w:val="0"/>
          <w:sz w:val="24"/>
          <w:szCs w:val="24"/>
        </w:rPr>
        <w:t>現在計画されている配水ブロック化の進捗に合わせ</w:t>
      </w:r>
      <w:r w:rsidR="00155A64">
        <w:rPr>
          <w:rFonts w:ascii="HG丸ｺﾞｼｯｸM-PRO" w:eastAsia="HG丸ｺﾞｼｯｸM-PRO" w:hAnsi="HG丸ｺﾞｼｯｸM-PRO" w:cs="Times New Roman" w:hint="eastAsia"/>
          <w:kern w:val="0"/>
          <w:sz w:val="24"/>
          <w:szCs w:val="24"/>
        </w:rPr>
        <w:t>、</w:t>
      </w:r>
      <w:r w:rsidR="00556A40">
        <w:rPr>
          <w:rFonts w:ascii="HG丸ｺﾞｼｯｸM-PRO" w:eastAsia="HG丸ｺﾞｼｯｸM-PRO" w:hAnsi="HG丸ｺﾞｼｯｸM-PRO" w:cs="Times New Roman" w:hint="eastAsia"/>
          <w:kern w:val="0"/>
          <w:sz w:val="24"/>
          <w:szCs w:val="24"/>
        </w:rPr>
        <w:t>配水コントロールシステムを導入することで、安定した水道水の供給に努めます。</w:t>
      </w:r>
    </w:p>
    <w:p w:rsidR="00A42308" w:rsidRDefault="00A42308" w:rsidP="006103A8">
      <w:pPr>
        <w:pStyle w:val="d2"/>
      </w:pPr>
      <w:r>
        <w:rPr>
          <w:noProof/>
        </w:rPr>
        <w:drawing>
          <wp:anchor distT="0" distB="0" distL="114300" distR="114300" simplePos="0" relativeHeight="252201984" behindDoc="0" locked="0" layoutInCell="1" allowOverlap="1" wp14:anchorId="7F27C8CB" wp14:editId="344F0317">
            <wp:simplePos x="0" y="0"/>
            <wp:positionH relativeFrom="column">
              <wp:posOffset>184785</wp:posOffset>
            </wp:positionH>
            <wp:positionV relativeFrom="paragraph">
              <wp:posOffset>136525</wp:posOffset>
            </wp:positionV>
            <wp:extent cx="2571750" cy="1943100"/>
            <wp:effectExtent l="0" t="0" r="0" b="0"/>
            <wp:wrapNone/>
            <wp:docPr id="36" name="図 36" descr="P108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806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noProof/>
          <w:szCs w:val="24"/>
        </w:rPr>
        <w:drawing>
          <wp:anchor distT="0" distB="0" distL="114300" distR="114300" simplePos="0" relativeHeight="252208128" behindDoc="0" locked="0" layoutInCell="1" allowOverlap="1" wp14:anchorId="5636600C" wp14:editId="7F0F8C44">
            <wp:simplePos x="0" y="0"/>
            <wp:positionH relativeFrom="column">
              <wp:posOffset>2916555</wp:posOffset>
            </wp:positionH>
            <wp:positionV relativeFrom="paragraph">
              <wp:posOffset>137795</wp:posOffset>
            </wp:positionV>
            <wp:extent cx="2581275" cy="1905000"/>
            <wp:effectExtent l="0" t="0" r="9525" b="0"/>
            <wp:wrapNone/>
            <wp:docPr id="42" name="図 42" descr="P108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806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2207104" behindDoc="0" locked="0" layoutInCell="1" allowOverlap="1" wp14:anchorId="1284F9BA" wp14:editId="126D1323">
                <wp:simplePos x="0" y="0"/>
                <wp:positionH relativeFrom="column">
                  <wp:posOffset>4451985</wp:posOffset>
                </wp:positionH>
                <wp:positionV relativeFrom="paragraph">
                  <wp:posOffset>8749665</wp:posOffset>
                </wp:positionV>
                <wp:extent cx="1423670" cy="260350"/>
                <wp:effectExtent l="0" t="2540" r="0" b="381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60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type="none" w="lg" len="med"/>
                              <a:tailEnd type="none" w="lg" len="med"/>
                            </a14:hiddenLine>
                          </a:ext>
                          <a:ext uri="{AF507438-7753-43E0-B8FC-AC1667EBCBE1}">
                            <a14:hiddenEffects xmlns:a14="http://schemas.microsoft.com/office/drawing/2010/main">
                              <a:effectLst/>
                            </a14:hiddenEffects>
                          </a:ext>
                        </a:extLst>
                      </wps:spPr>
                      <wps:txbx>
                        <w:txbxContent>
                          <w:p w:rsidR="003F1E3E" w:rsidRDefault="003F1E3E" w:rsidP="00A42308">
                            <w:pPr>
                              <w:rPr>
                                <w:sz w:val="16"/>
                              </w:rPr>
                            </w:pPr>
                            <w:r>
                              <w:rPr>
                                <w:rFonts w:hint="eastAsia"/>
                                <w:sz w:val="16"/>
                              </w:rPr>
                              <w:t>第２配水場次亜注入ポンプ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4F9BA" id="テキスト ボックス 21" o:spid="_x0000_s1095" type="#_x0000_t202" style="position:absolute;left:0;text-align:left;margin-left:350.55pt;margin-top:688.95pt;width:112.1pt;height:2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" filled="f" stroked="f" strokecolor="blue" strokeweight="2pt">
                <v:stroke startarrowwidth="wide" endarrowwidth="wide"/>
                <v:textbox>
                  <w:txbxContent>
                    <w:p w:rsidR="003F1E3E" w:rsidRDefault="003F1E3E" w:rsidP="00A42308">
                      <w:pPr>
                        <w:rPr>
                          <w:sz w:val="16"/>
                        </w:rPr>
                      </w:pPr>
                      <w:r>
                        <w:rPr>
                          <w:rFonts w:hint="eastAsia"/>
                          <w:sz w:val="16"/>
                        </w:rPr>
                        <w:t>第２配水場次亜注入ポンプ</w:t>
                      </w:r>
                    </w:p>
                  </w:txbxContent>
                </v:textbox>
              </v:shape>
            </w:pict>
          </mc:Fallback>
        </mc:AlternateContent>
      </w:r>
      <w:r>
        <w:rPr>
          <w:rFonts w:hint="eastAsia"/>
          <w:noProof/>
        </w:rPr>
        <mc:AlternateContent>
          <mc:Choice Requires="wps">
            <w:drawing>
              <wp:anchor distT="0" distB="0" distL="114300" distR="114300" simplePos="0" relativeHeight="252206080" behindDoc="0" locked="0" layoutInCell="1" allowOverlap="1" wp14:anchorId="7D83F2E3" wp14:editId="4A09F21D">
                <wp:simplePos x="0" y="0"/>
                <wp:positionH relativeFrom="column">
                  <wp:posOffset>4451985</wp:posOffset>
                </wp:positionH>
                <wp:positionV relativeFrom="paragraph">
                  <wp:posOffset>8749665</wp:posOffset>
                </wp:positionV>
                <wp:extent cx="1423670" cy="260350"/>
                <wp:effectExtent l="0" t="2540" r="0" b="381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60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type="none" w="lg" len="med"/>
                              <a:tailEnd type="none" w="lg" len="med"/>
                            </a14:hiddenLine>
                          </a:ext>
                          <a:ext uri="{AF507438-7753-43E0-B8FC-AC1667EBCBE1}">
                            <a14:hiddenEffects xmlns:a14="http://schemas.microsoft.com/office/drawing/2010/main">
                              <a:effectLst/>
                            </a14:hiddenEffects>
                          </a:ext>
                        </a:extLst>
                      </wps:spPr>
                      <wps:txbx>
                        <w:txbxContent>
                          <w:p w:rsidR="003F1E3E" w:rsidRDefault="003F1E3E" w:rsidP="00A42308">
                            <w:pPr>
                              <w:rPr>
                                <w:sz w:val="16"/>
                              </w:rPr>
                            </w:pPr>
                            <w:r>
                              <w:rPr>
                                <w:rFonts w:hint="eastAsia"/>
                                <w:sz w:val="16"/>
                              </w:rPr>
                              <w:t>第２配水場次亜注入ポンプ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F2E3" id="テキスト ボックス 15" o:spid="_x0000_s1096" type="#_x0000_t202" style="position:absolute;left:0;text-align:left;margin-left:350.55pt;margin-top:688.95pt;width:112.1pt;height:2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" filled="f" stroked="f" strokecolor="blue" strokeweight="2pt">
                <v:stroke startarrowwidth="wide" endarrowwidth="wide"/>
                <v:textbox>
                  <w:txbxContent>
                    <w:p w:rsidR="003F1E3E" w:rsidRDefault="003F1E3E" w:rsidP="00A42308">
                      <w:pPr>
                        <w:rPr>
                          <w:sz w:val="16"/>
                        </w:rPr>
                      </w:pPr>
                      <w:r>
                        <w:rPr>
                          <w:rFonts w:hint="eastAsia"/>
                          <w:sz w:val="16"/>
                        </w:rPr>
                        <w:t>第２配水場次亜注入ポンプ</w:t>
                      </w:r>
                    </w:p>
                  </w:txbxContent>
                </v:textbox>
              </v:shape>
            </w:pict>
          </mc:Fallback>
        </mc:AlternateContent>
      </w:r>
    </w:p>
    <w:p w:rsidR="00A42308" w:rsidRDefault="00A42308" w:rsidP="006103A8">
      <w:pPr>
        <w:pStyle w:val="d2"/>
      </w:pPr>
      <w:r>
        <w:rPr>
          <w:noProof/>
        </w:rPr>
        <mc:AlternateContent>
          <mc:Choice Requires="wps">
            <w:drawing>
              <wp:anchor distT="0" distB="0" distL="114300" distR="114300" simplePos="0" relativeHeight="252205056" behindDoc="0" locked="0" layoutInCell="1" allowOverlap="1" wp14:anchorId="7A9A21EA" wp14:editId="061416FB">
                <wp:simplePos x="0" y="0"/>
                <wp:positionH relativeFrom="column">
                  <wp:posOffset>4451985</wp:posOffset>
                </wp:positionH>
                <wp:positionV relativeFrom="paragraph">
                  <wp:posOffset>8749665</wp:posOffset>
                </wp:positionV>
                <wp:extent cx="1423670" cy="260350"/>
                <wp:effectExtent l="0" t="2540" r="0" b="381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60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type="none" w="lg" len="med"/>
                              <a:tailEnd type="none" w="lg" len="med"/>
                            </a14:hiddenLine>
                          </a:ext>
                          <a:ext uri="{AF507438-7753-43E0-B8FC-AC1667EBCBE1}">
                            <a14:hiddenEffects xmlns:a14="http://schemas.microsoft.com/office/drawing/2010/main">
                              <a:effectLst/>
                            </a14:hiddenEffects>
                          </a:ext>
                        </a:extLst>
                      </wps:spPr>
                      <wps:txbx>
                        <w:txbxContent>
                          <w:p w:rsidR="003F1E3E" w:rsidRDefault="003F1E3E" w:rsidP="00A42308">
                            <w:pPr>
                              <w:rPr>
                                <w:sz w:val="16"/>
                              </w:rPr>
                            </w:pPr>
                            <w:r>
                              <w:rPr>
                                <w:rFonts w:hint="eastAsia"/>
                                <w:sz w:val="16"/>
                              </w:rPr>
                              <w:t>第２配水場次亜注入ポンプ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A21EA" id="テキスト ボックス 9" o:spid="_x0000_s1097" type="#_x0000_t202" style="position:absolute;left:0;text-align:left;margin-left:350.55pt;margin-top:688.95pt;width:112.1pt;height:2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" filled="f" stroked="f" strokecolor="blue" strokeweight="2pt">
                <v:stroke startarrowwidth="wide" endarrowwidth="wide"/>
                <v:textbox>
                  <w:txbxContent>
                    <w:p w:rsidR="003F1E3E" w:rsidRDefault="003F1E3E" w:rsidP="00A42308">
                      <w:pPr>
                        <w:rPr>
                          <w:sz w:val="16"/>
                        </w:rPr>
                      </w:pPr>
                      <w:r>
                        <w:rPr>
                          <w:rFonts w:hint="eastAsia"/>
                          <w:sz w:val="16"/>
                        </w:rPr>
                        <w:t>第２配水場次亜注入ポンプ</w:t>
                      </w:r>
                    </w:p>
                  </w:txbxContent>
                </v:textbox>
              </v:shape>
            </w:pict>
          </mc:Fallback>
        </mc:AlternateContent>
      </w:r>
      <w:r>
        <w:rPr>
          <w:noProof/>
        </w:rPr>
        <mc:AlternateContent>
          <mc:Choice Requires="wps">
            <w:drawing>
              <wp:anchor distT="0" distB="0" distL="114300" distR="114300" simplePos="0" relativeHeight="252204032" behindDoc="0" locked="0" layoutInCell="1" allowOverlap="1" wp14:anchorId="4BC25028" wp14:editId="7889F87A">
                <wp:simplePos x="0" y="0"/>
                <wp:positionH relativeFrom="column">
                  <wp:posOffset>4451985</wp:posOffset>
                </wp:positionH>
                <wp:positionV relativeFrom="paragraph">
                  <wp:posOffset>8749665</wp:posOffset>
                </wp:positionV>
                <wp:extent cx="1423670" cy="260350"/>
                <wp:effectExtent l="0" t="2540" r="0" b="381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60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type="none" w="lg" len="med"/>
                              <a:tailEnd type="none" w="lg" len="med"/>
                            </a14:hiddenLine>
                          </a:ext>
                          <a:ext uri="{AF507438-7753-43E0-B8FC-AC1667EBCBE1}">
                            <a14:hiddenEffects xmlns:a14="http://schemas.microsoft.com/office/drawing/2010/main">
                              <a:effectLst/>
                            </a14:hiddenEffects>
                          </a:ext>
                        </a:extLst>
                      </wps:spPr>
                      <wps:txbx>
                        <w:txbxContent>
                          <w:p w:rsidR="003F1E3E" w:rsidRDefault="003F1E3E" w:rsidP="00A42308">
                            <w:pPr>
                              <w:rPr>
                                <w:sz w:val="16"/>
                              </w:rPr>
                            </w:pPr>
                            <w:r>
                              <w:rPr>
                                <w:rFonts w:hint="eastAsia"/>
                                <w:sz w:val="16"/>
                              </w:rPr>
                              <w:t>第２配水場次亜注入ポンプ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5028" id="テキスト ボックス 7" o:spid="_x0000_s1098" type="#_x0000_t202" style="position:absolute;left:0;text-align:left;margin-left:350.55pt;margin-top:688.95pt;width:112.1pt;height:2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" filled="f" stroked="f" strokecolor="blue" strokeweight="2pt">
                <v:stroke startarrowwidth="wide" endarrowwidth="wide"/>
                <v:textbox>
                  <w:txbxContent>
                    <w:p w:rsidR="003F1E3E" w:rsidRDefault="003F1E3E" w:rsidP="00A42308">
                      <w:pPr>
                        <w:rPr>
                          <w:sz w:val="16"/>
                        </w:rPr>
                      </w:pPr>
                      <w:r>
                        <w:rPr>
                          <w:rFonts w:hint="eastAsia"/>
                          <w:sz w:val="16"/>
                        </w:rPr>
                        <w:t>第２配水場次亜注入ポンプ</w:t>
                      </w:r>
                    </w:p>
                  </w:txbxContent>
                </v:textbox>
              </v:shape>
            </w:pict>
          </mc:Fallback>
        </mc:AlternateContent>
      </w:r>
      <w:r>
        <w:rPr>
          <w:noProof/>
        </w:rPr>
        <mc:AlternateContent>
          <mc:Choice Requires="wps">
            <w:drawing>
              <wp:anchor distT="0" distB="0" distL="114300" distR="114300" simplePos="0" relativeHeight="252203008" behindDoc="0" locked="0" layoutInCell="1" allowOverlap="1" wp14:anchorId="600E5A60" wp14:editId="21AE1109">
                <wp:simplePos x="0" y="0"/>
                <wp:positionH relativeFrom="column">
                  <wp:posOffset>4451985</wp:posOffset>
                </wp:positionH>
                <wp:positionV relativeFrom="paragraph">
                  <wp:posOffset>8749665</wp:posOffset>
                </wp:positionV>
                <wp:extent cx="1423670" cy="260350"/>
                <wp:effectExtent l="0" t="2540" r="0" b="381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60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type="none" w="lg" len="med"/>
                              <a:tailEnd type="none" w="lg" len="med"/>
                            </a14:hiddenLine>
                          </a:ext>
                          <a:ext uri="{AF507438-7753-43E0-B8FC-AC1667EBCBE1}">
                            <a14:hiddenEffects xmlns:a14="http://schemas.microsoft.com/office/drawing/2010/main">
                              <a:effectLst/>
                            </a14:hiddenEffects>
                          </a:ext>
                        </a:extLst>
                      </wps:spPr>
                      <wps:txbx>
                        <w:txbxContent>
                          <w:p w:rsidR="003F1E3E" w:rsidRDefault="003F1E3E" w:rsidP="00A42308">
                            <w:pPr>
                              <w:rPr>
                                <w:sz w:val="16"/>
                              </w:rPr>
                            </w:pPr>
                            <w:r>
                              <w:rPr>
                                <w:rFonts w:hint="eastAsia"/>
                                <w:sz w:val="16"/>
                              </w:rPr>
                              <w:t>第２配水場次亜注入ポンプ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5A60" id="テキスト ボックス 4" o:spid="_x0000_s1099" type="#_x0000_t202" style="position:absolute;left:0;text-align:left;margin-left:350.55pt;margin-top:688.95pt;width:112.1pt;height:2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" filled="f" stroked="f" strokecolor="blue" strokeweight="2pt">
                <v:stroke startarrowwidth="wide" endarrowwidth="wide"/>
                <v:textbox>
                  <w:txbxContent>
                    <w:p w:rsidR="003F1E3E" w:rsidRDefault="003F1E3E" w:rsidP="00A42308">
                      <w:pPr>
                        <w:rPr>
                          <w:sz w:val="16"/>
                        </w:rPr>
                      </w:pPr>
                      <w:r>
                        <w:rPr>
                          <w:rFonts w:hint="eastAsia"/>
                          <w:sz w:val="16"/>
                        </w:rPr>
                        <w:t>第２配水場次亜注入ポンプ</w:t>
                      </w:r>
                    </w:p>
                  </w:txbxContent>
                </v:textbox>
              </v:shape>
            </w:pict>
          </mc:Fallback>
        </mc:AlternateContent>
      </w:r>
    </w:p>
    <w:p w:rsidR="00A42308" w:rsidRDefault="00A42308" w:rsidP="00A42308">
      <w:pPr>
        <w:jc w:val="left"/>
        <w:rPr>
          <w:rFonts w:ascii="HG丸ｺﾞｼｯｸM-PRO" w:eastAsia="HG丸ｺﾞｼｯｸM-PRO" w:hAnsi="HG丸ｺﾞｼｯｸM-PRO" w:cs="Times New Roman"/>
          <w:kern w:val="0"/>
          <w:sz w:val="24"/>
          <w:szCs w:val="24"/>
        </w:rPr>
      </w:pPr>
    </w:p>
    <w:p w:rsidR="00A42308" w:rsidRDefault="00A42308" w:rsidP="00A42308">
      <w:pPr>
        <w:jc w:val="left"/>
        <w:rPr>
          <w:rFonts w:ascii="HG丸ｺﾞｼｯｸM-PRO" w:eastAsia="HG丸ｺﾞｼｯｸM-PRO" w:hAnsi="HG丸ｺﾞｼｯｸM-PRO" w:cs="Times New Roman"/>
          <w:kern w:val="0"/>
          <w:sz w:val="24"/>
          <w:szCs w:val="24"/>
        </w:rPr>
      </w:pPr>
    </w:p>
    <w:p w:rsidR="00A42308" w:rsidRDefault="00A42308" w:rsidP="00A42308">
      <w:pPr>
        <w:jc w:val="left"/>
        <w:rPr>
          <w:rFonts w:ascii="HG丸ｺﾞｼｯｸM-PRO" w:eastAsia="HG丸ｺﾞｼｯｸM-PRO" w:hAnsi="HG丸ｺﾞｼｯｸM-PRO" w:cs="Times New Roman"/>
          <w:kern w:val="0"/>
          <w:sz w:val="24"/>
          <w:szCs w:val="24"/>
        </w:rPr>
      </w:pPr>
    </w:p>
    <w:p w:rsidR="00A42308" w:rsidRDefault="00A42308" w:rsidP="00A42308">
      <w:pPr>
        <w:jc w:val="left"/>
        <w:rPr>
          <w:rFonts w:ascii="HG丸ｺﾞｼｯｸM-PRO" w:eastAsia="HG丸ｺﾞｼｯｸM-PRO" w:hAnsi="HG丸ｺﾞｼｯｸM-PRO" w:cs="Times New Roman"/>
          <w:kern w:val="0"/>
          <w:sz w:val="24"/>
          <w:szCs w:val="24"/>
        </w:rPr>
      </w:pPr>
    </w:p>
    <w:p w:rsidR="00A42308" w:rsidRDefault="00A42308" w:rsidP="00A42308">
      <w:pPr>
        <w:jc w:val="left"/>
        <w:rPr>
          <w:rFonts w:ascii="HG丸ｺﾞｼｯｸM-PRO" w:eastAsia="HG丸ｺﾞｼｯｸM-PRO" w:hAnsi="HG丸ｺﾞｼｯｸM-PRO" w:cs="Times New Roman"/>
          <w:kern w:val="0"/>
          <w:sz w:val="24"/>
          <w:szCs w:val="24"/>
        </w:rPr>
      </w:pPr>
    </w:p>
    <w:p w:rsidR="00A42308" w:rsidRDefault="00A42308" w:rsidP="00A42308">
      <w:pPr>
        <w:jc w:val="left"/>
        <w:rPr>
          <w:rFonts w:ascii="HG丸ｺﾞｼｯｸM-PRO" w:eastAsia="HG丸ｺﾞｼｯｸM-PRO" w:hAnsi="HG丸ｺﾞｼｯｸM-PRO" w:cs="Times New Roman"/>
          <w:kern w:val="0"/>
          <w:sz w:val="24"/>
          <w:szCs w:val="24"/>
        </w:rPr>
      </w:pPr>
    </w:p>
    <w:p w:rsidR="00A42308" w:rsidRDefault="00A42308" w:rsidP="00A42308">
      <w:pPr>
        <w:widowControl/>
        <w:jc w:val="left"/>
        <w:rPr>
          <w:rFonts w:ascii="HG丸ｺﾞｼｯｸM-PRO" w:eastAsia="HG丸ｺﾞｼｯｸM-PRO" w:hAnsi="HG丸ｺﾞｼｯｸM-PRO" w:cs="Times New Roman"/>
          <w:kern w:val="0"/>
          <w:sz w:val="24"/>
          <w:szCs w:val="24"/>
        </w:rPr>
      </w:pPr>
      <w:r>
        <w:rPr>
          <w:rFonts w:hAnsi="HG丸ｺﾞｼｯｸM-PRO"/>
          <w:noProof/>
          <w:szCs w:val="24"/>
        </w:rPr>
        <mc:AlternateContent>
          <mc:Choice Requires="wps">
            <w:drawing>
              <wp:anchor distT="0" distB="0" distL="114300" distR="114300" simplePos="0" relativeHeight="252209152" behindDoc="0" locked="0" layoutInCell="1" allowOverlap="1" wp14:anchorId="2DD038EC" wp14:editId="2824877C">
                <wp:simplePos x="0" y="0"/>
                <wp:positionH relativeFrom="column">
                  <wp:posOffset>3227705</wp:posOffset>
                </wp:positionH>
                <wp:positionV relativeFrom="paragraph">
                  <wp:posOffset>192405</wp:posOffset>
                </wp:positionV>
                <wp:extent cx="914400" cy="296545"/>
                <wp:effectExtent l="0" t="0" r="0" b="0"/>
                <wp:wrapNone/>
                <wp:docPr id="367" name="テキスト ボックス 367"/>
                <wp:cNvGraphicFramePr/>
                <a:graphic xmlns:a="http://schemas.openxmlformats.org/drawingml/2006/main">
                  <a:graphicData uri="http://schemas.microsoft.com/office/word/2010/wordprocessingShape">
                    <wps:wsp>
                      <wps:cNvSpPr txBox="1"/>
                      <wps:spPr>
                        <a:xfrm>
                          <a:off x="0" y="0"/>
                          <a:ext cx="91440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E3E" w:rsidRPr="0070363D" w:rsidRDefault="003F1E3E" w:rsidP="00A42308">
                            <w:pPr>
                              <w:rPr>
                                <w:rFonts w:ascii="HG丸ｺﾞｼｯｸM-PRO" w:eastAsia="HG丸ｺﾞｼｯｸM-PRO" w:hAnsi="HG丸ｺﾞｼｯｸM-PRO"/>
                              </w:rPr>
                            </w:pPr>
                            <w:r w:rsidRPr="0070363D">
                              <w:rPr>
                                <w:rFonts w:ascii="HG丸ｺﾞｼｯｸM-PRO" w:eastAsia="HG丸ｺﾞｼｯｸM-PRO" w:hAnsi="HG丸ｺﾞｼｯｸM-PRO" w:hint="eastAsia"/>
                              </w:rPr>
                              <w:t>塩素注入ポンプ（第2配水場）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038EC" id="テキスト ボックス 367" o:spid="_x0000_s1100" type="#_x0000_t202" style="position:absolute;margin-left:254.15pt;margin-top:15.15pt;width:1in;height:23.35pt;z-index:252209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" filled="f" stroked="f" strokeweight=".5pt">
                <v:textbox>
                  <w:txbxContent>
                    <w:p w:rsidR="003F1E3E" w:rsidRPr="0070363D" w:rsidRDefault="003F1E3E" w:rsidP="00A42308">
                      <w:pPr>
                        <w:rPr>
                          <w:rFonts w:ascii="HG丸ｺﾞｼｯｸM-PRO" w:eastAsia="HG丸ｺﾞｼｯｸM-PRO" w:hAnsi="HG丸ｺﾞｼｯｸM-PRO"/>
                        </w:rPr>
                      </w:pPr>
                      <w:r w:rsidRPr="0070363D">
                        <w:rPr>
                          <w:rFonts w:ascii="HG丸ｺﾞｼｯｸM-PRO" w:eastAsia="HG丸ｺﾞｼｯｸM-PRO" w:hAnsi="HG丸ｺﾞｼｯｸM-PRO" w:hint="eastAsia"/>
                        </w:rPr>
                        <w:t>塩素注入ポンプ（第2配水場）</w:t>
                      </w:r>
                    </w:p>
                  </w:txbxContent>
                </v:textbox>
              </v:shape>
            </w:pict>
          </mc:Fallback>
        </mc:AlternateContent>
      </w:r>
    </w:p>
    <w:p w:rsidR="005B586C" w:rsidRDefault="00A42308" w:rsidP="00A42308">
      <w:pPr>
        <w:widowControl/>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noProof/>
          <w:kern w:val="0"/>
          <w:sz w:val="24"/>
          <w:szCs w:val="24"/>
        </w:rPr>
        <mc:AlternateContent>
          <mc:Choice Requires="wps">
            <w:drawing>
              <wp:anchor distT="0" distB="0" distL="114300" distR="114300" simplePos="0" relativeHeight="252210176" behindDoc="0" locked="0" layoutInCell="1" allowOverlap="1" wp14:anchorId="1C6E5A0B" wp14:editId="50812219">
                <wp:simplePos x="0" y="0"/>
                <wp:positionH relativeFrom="column">
                  <wp:posOffset>413385</wp:posOffset>
                </wp:positionH>
                <wp:positionV relativeFrom="paragraph">
                  <wp:posOffset>-1905</wp:posOffset>
                </wp:positionV>
                <wp:extent cx="914400" cy="296545"/>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91440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1E3E" w:rsidRPr="0070363D" w:rsidRDefault="003F1E3E" w:rsidP="00A42308">
                            <w:pPr>
                              <w:rPr>
                                <w:rFonts w:ascii="HG丸ｺﾞｼｯｸM-PRO" w:eastAsia="HG丸ｺﾞｼｯｸM-PRO" w:hAnsi="HG丸ｺﾞｼｯｸM-PRO"/>
                              </w:rPr>
                            </w:pPr>
                            <w:r w:rsidRPr="0070363D">
                              <w:rPr>
                                <w:rFonts w:ascii="HG丸ｺﾞｼｯｸM-PRO" w:eastAsia="HG丸ｺﾞｼｯｸM-PRO" w:hAnsi="HG丸ｺﾞｼｯｸM-PRO" w:hint="eastAsia"/>
                              </w:rPr>
                              <w:t>塩素貯留タンク（第2配水場）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6E5A0B" id="テキスト ボックス 369" o:spid="_x0000_s1101" type="#_x0000_t202" style="position:absolute;margin-left:32.55pt;margin-top:-.15pt;width:1in;height:23.35pt;z-index:252210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" filled="f" stroked="f" strokeweight=".5pt">
                <v:textbox>
                  <w:txbxContent>
                    <w:p w:rsidR="003F1E3E" w:rsidRPr="0070363D" w:rsidRDefault="003F1E3E" w:rsidP="00A42308">
                      <w:pPr>
                        <w:rPr>
                          <w:rFonts w:ascii="HG丸ｺﾞｼｯｸM-PRO" w:eastAsia="HG丸ｺﾞｼｯｸM-PRO" w:hAnsi="HG丸ｺﾞｼｯｸM-PRO"/>
                        </w:rPr>
                      </w:pPr>
                      <w:r w:rsidRPr="0070363D">
                        <w:rPr>
                          <w:rFonts w:ascii="HG丸ｺﾞｼｯｸM-PRO" w:eastAsia="HG丸ｺﾞｼｯｸM-PRO" w:hAnsi="HG丸ｺﾞｼｯｸM-PRO" w:hint="eastAsia"/>
                        </w:rPr>
                        <w:t>塩素貯留タンク（第2配水場）</w:t>
                      </w:r>
                    </w:p>
                  </w:txbxContent>
                </v:textbox>
              </v:shape>
            </w:pict>
          </mc:Fallback>
        </mc:AlternateContent>
      </w:r>
    </w:p>
    <w:p w:rsidR="005B586C" w:rsidRDefault="00574FDD" w:rsidP="00A42308">
      <w:pPr>
        <w:widowControl/>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kern w:val="0"/>
          <w:sz w:val="24"/>
          <w:szCs w:val="24"/>
        </w:rPr>
        <w:br w:type="page"/>
      </w:r>
    </w:p>
    <w:p w:rsidR="004569D2" w:rsidRPr="004569D2" w:rsidRDefault="004569D2" w:rsidP="006103A8">
      <w:pPr>
        <w:ind w:leftChars="100" w:left="210"/>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lastRenderedPageBreak/>
        <w:t xml:space="preserve">②　</w:t>
      </w:r>
      <w:r w:rsidR="005256FB">
        <w:rPr>
          <w:rFonts w:ascii="HG丸ｺﾞｼｯｸM-PRO" w:eastAsia="HG丸ｺﾞｼｯｸM-PRO" w:hAnsi="HG丸ｺﾞｼｯｸM-PRO" w:cs="Times New Roman" w:hint="eastAsia"/>
          <w:kern w:val="0"/>
          <w:sz w:val="24"/>
          <w:szCs w:val="24"/>
        </w:rPr>
        <w:t>貯水槽水道の管理</w:t>
      </w:r>
      <w:r w:rsidR="00F03391">
        <w:rPr>
          <w:rFonts w:ascii="HG丸ｺﾞｼｯｸM-PRO" w:eastAsia="HG丸ｺﾞｼｯｸM-PRO" w:hAnsi="HG丸ｺﾞｼｯｸM-PRO" w:cs="Times New Roman" w:hint="eastAsia"/>
          <w:kern w:val="0"/>
          <w:sz w:val="24"/>
          <w:szCs w:val="24"/>
        </w:rPr>
        <w:t>の</w:t>
      </w:r>
      <w:r w:rsidR="005256FB">
        <w:rPr>
          <w:rFonts w:ascii="HG丸ｺﾞｼｯｸM-PRO" w:eastAsia="HG丸ｺﾞｼｯｸM-PRO" w:hAnsi="HG丸ｺﾞｼｯｸM-PRO" w:cs="Times New Roman" w:hint="eastAsia"/>
          <w:kern w:val="0"/>
          <w:sz w:val="24"/>
          <w:szCs w:val="24"/>
        </w:rPr>
        <w:t>強化</w:t>
      </w:r>
    </w:p>
    <w:p w:rsidR="004569D2" w:rsidRPr="004569D2" w:rsidRDefault="004569D2" w:rsidP="006103A8">
      <w:pPr>
        <w:ind w:leftChars="150" w:left="315"/>
        <w:jc w:val="left"/>
        <w:rPr>
          <w:rFonts w:ascii="HG丸ｺﾞｼｯｸM-PRO" w:eastAsia="HG丸ｺﾞｼｯｸM-PRO" w:hAnsi="HG丸ｺﾞｼｯｸM-PRO" w:cs="Times New Roman"/>
          <w:kern w:val="0"/>
          <w:sz w:val="24"/>
          <w:szCs w:val="24"/>
        </w:rPr>
      </w:pPr>
      <w:r w:rsidRPr="004569D2">
        <w:rPr>
          <w:rFonts w:ascii="HG丸ｺﾞｼｯｸM-PRO" w:eastAsia="HG丸ｺﾞｼｯｸM-PRO" w:hAnsi="HG丸ｺﾞｼｯｸM-PRO" w:cs="Times New Roman" w:hint="eastAsia"/>
          <w:kern w:val="0"/>
          <w:sz w:val="24"/>
          <w:szCs w:val="24"/>
        </w:rPr>
        <w:t>【</w:t>
      </w:r>
      <w:r w:rsidR="005256FB">
        <w:rPr>
          <w:rFonts w:ascii="HG丸ｺﾞｼｯｸM-PRO" w:eastAsia="HG丸ｺﾞｼｯｸM-PRO" w:hAnsi="HG丸ｺﾞｼｯｸM-PRO" w:cs="Times New Roman" w:hint="eastAsia"/>
          <w:kern w:val="0"/>
          <w:sz w:val="24"/>
          <w:szCs w:val="24"/>
        </w:rPr>
        <w:t>貯水槽水道の安全性の確保</w:t>
      </w:r>
      <w:r w:rsidRPr="004569D2">
        <w:rPr>
          <w:rFonts w:ascii="HG丸ｺﾞｼｯｸM-PRO" w:eastAsia="HG丸ｺﾞｼｯｸM-PRO" w:hAnsi="HG丸ｺﾞｼｯｸM-PRO" w:cs="Times New Roman" w:hint="eastAsia"/>
          <w:kern w:val="0"/>
          <w:sz w:val="24"/>
          <w:szCs w:val="24"/>
        </w:rPr>
        <w:t>】</w:t>
      </w:r>
    </w:p>
    <w:p w:rsidR="004569D2" w:rsidRPr="00E24B54" w:rsidRDefault="00DB35B2" w:rsidP="006103A8">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6B578C" w:rsidRPr="00E24B54">
        <w:rPr>
          <w:rFonts w:ascii="HG丸ｺﾞｼｯｸM-PRO" w:eastAsia="HG丸ｺﾞｼｯｸM-PRO" w:hAnsi="HG丸ｺﾞｼｯｸM-PRO" w:cs="Times New Roman" w:hint="eastAsia"/>
          <w:kern w:val="0"/>
          <w:sz w:val="24"/>
          <w:szCs w:val="24"/>
        </w:rPr>
        <w:t>3階直結給水の普及</w:t>
      </w:r>
      <w:r>
        <w:rPr>
          <w:rFonts w:ascii="HG丸ｺﾞｼｯｸM-PRO" w:eastAsia="HG丸ｺﾞｼｯｸM-PRO" w:hAnsi="HG丸ｺﾞｼｯｸM-PRO" w:cs="Times New Roman" w:hint="eastAsia"/>
          <w:kern w:val="0"/>
          <w:sz w:val="24"/>
          <w:szCs w:val="24"/>
        </w:rPr>
        <w:t>』</w:t>
      </w:r>
    </w:p>
    <w:p w:rsidR="00D23D89" w:rsidRDefault="00D23D89" w:rsidP="006103A8">
      <w:pPr>
        <w:pStyle w:val="d2"/>
      </w:pPr>
      <w:r>
        <w:rPr>
          <w:rFonts w:hint="eastAsia"/>
        </w:rPr>
        <w:t>貯水槽水道</w:t>
      </w:r>
      <w:r w:rsidR="005E181B" w:rsidRPr="006E0637">
        <w:rPr>
          <w:rStyle w:val="af0"/>
        </w:rPr>
        <w:footnoteReference w:id="3"/>
      </w:r>
      <w:r w:rsidR="005E181B" w:rsidRPr="006E0637">
        <w:rPr>
          <w:rFonts w:hint="eastAsia"/>
        </w:rPr>
        <w:t>は</w:t>
      </w:r>
      <w:r w:rsidRPr="006E0637">
        <w:rPr>
          <w:rFonts w:hint="eastAsia"/>
        </w:rPr>
        <w:t>、</w:t>
      </w:r>
      <w:r w:rsidR="00612B29" w:rsidRPr="006E0637">
        <w:rPr>
          <w:rFonts w:hint="eastAsia"/>
        </w:rPr>
        <w:t>管理の不</w:t>
      </w:r>
      <w:r w:rsidRPr="006E0637">
        <w:rPr>
          <w:rFonts w:hint="eastAsia"/>
        </w:rPr>
        <w:t>徹底や、滞留時間の長期化による残留塩素濃度の低下などの水質</w:t>
      </w:r>
      <w:r w:rsidR="006E0637" w:rsidRPr="006E0637">
        <w:rPr>
          <w:rFonts w:hint="eastAsia"/>
        </w:rPr>
        <w:t>汚染</w:t>
      </w:r>
      <w:r>
        <w:rPr>
          <w:rFonts w:hint="eastAsia"/>
        </w:rPr>
        <w:t>の</w:t>
      </w:r>
      <w:r w:rsidR="00612B29">
        <w:rPr>
          <w:rFonts w:hint="eastAsia"/>
        </w:rPr>
        <w:t>懸念</w:t>
      </w:r>
      <w:r w:rsidR="00DB35B2">
        <w:rPr>
          <w:rFonts w:hint="eastAsia"/>
        </w:rPr>
        <w:t>があります</w:t>
      </w:r>
      <w:r w:rsidR="00612B29">
        <w:rPr>
          <w:rFonts w:hint="eastAsia"/>
        </w:rPr>
        <w:t>。</w:t>
      </w:r>
    </w:p>
    <w:p w:rsidR="003A515E" w:rsidRDefault="00D23D89" w:rsidP="006103A8">
      <w:pPr>
        <w:pStyle w:val="d2"/>
      </w:pPr>
      <w:r>
        <w:rPr>
          <w:rFonts w:hint="eastAsia"/>
        </w:rPr>
        <w:t>このため</w:t>
      </w:r>
      <w:r w:rsidR="00DB35B2">
        <w:rPr>
          <w:rFonts w:hint="eastAsia"/>
        </w:rPr>
        <w:t>、</w:t>
      </w:r>
      <w:r w:rsidR="005E181B">
        <w:rPr>
          <w:rFonts w:hint="eastAsia"/>
        </w:rPr>
        <w:t>一戸建て住宅に関しては</w:t>
      </w:r>
      <w:r w:rsidR="003F1E3E">
        <w:rPr>
          <w:rFonts w:hint="eastAsia"/>
        </w:rPr>
        <w:t>適正な管理について、</w:t>
      </w:r>
      <w:r w:rsidR="00612B29">
        <w:rPr>
          <w:rFonts w:hint="eastAsia"/>
        </w:rPr>
        <w:t>指導や助言を行う</w:t>
      </w:r>
      <w:r>
        <w:rPr>
          <w:rFonts w:hint="eastAsia"/>
        </w:rPr>
        <w:t>とともに</w:t>
      </w:r>
      <w:r w:rsidR="00612B29">
        <w:rPr>
          <w:rFonts w:hint="eastAsia"/>
        </w:rPr>
        <w:t>、</w:t>
      </w:r>
      <w:r w:rsidR="0070363D">
        <w:rPr>
          <w:rFonts w:hint="eastAsia"/>
        </w:rPr>
        <w:t>３</w:t>
      </w:r>
      <w:r w:rsidR="00797176">
        <w:rPr>
          <w:rFonts w:hint="eastAsia"/>
        </w:rPr>
        <w:t>階建ての受</w:t>
      </w:r>
      <w:r w:rsidR="00844BA4">
        <w:rPr>
          <w:rFonts w:hint="eastAsia"/>
        </w:rPr>
        <w:t>水</w:t>
      </w:r>
      <w:r w:rsidR="00797176">
        <w:rPr>
          <w:rFonts w:hint="eastAsia"/>
        </w:rPr>
        <w:t>者に対して、直結給水</w:t>
      </w:r>
      <w:r w:rsidR="00DB35B2">
        <w:rPr>
          <w:rFonts w:hint="eastAsia"/>
        </w:rPr>
        <w:t>を推奨</w:t>
      </w:r>
      <w:r>
        <w:rPr>
          <w:rFonts w:hint="eastAsia"/>
        </w:rPr>
        <w:t>することで</w:t>
      </w:r>
      <w:r w:rsidR="00DB35B2">
        <w:rPr>
          <w:rFonts w:hint="eastAsia"/>
        </w:rPr>
        <w:t>普及</w:t>
      </w:r>
      <w:r>
        <w:rPr>
          <w:rFonts w:hint="eastAsia"/>
        </w:rPr>
        <w:t>に努め</w:t>
      </w:r>
      <w:r w:rsidR="00DB35B2">
        <w:rPr>
          <w:rFonts w:hint="eastAsia"/>
        </w:rPr>
        <w:t>ます</w:t>
      </w:r>
      <w:r w:rsidR="00612B29">
        <w:rPr>
          <w:rFonts w:hint="eastAsia"/>
        </w:rPr>
        <w:t>。</w:t>
      </w:r>
    </w:p>
    <w:p w:rsidR="00DB35B2" w:rsidRDefault="00DB35B2" w:rsidP="006103A8">
      <w:pPr>
        <w:pStyle w:val="d2"/>
      </w:pPr>
    </w:p>
    <w:tbl>
      <w:tblPr>
        <w:tblW w:w="8701" w:type="dxa"/>
        <w:tblCellSpacing w:w="20" w:type="dxa"/>
        <w:tblInd w:w="12" w:type="dxa"/>
        <w:tblBorders>
          <w:top w:val="outset" w:sz="6" w:space="0" w:color="999999"/>
          <w:left w:val="outset" w:sz="6" w:space="0" w:color="999999"/>
          <w:bottom w:val="outset" w:sz="6" w:space="0" w:color="999999"/>
          <w:right w:val="outset" w:sz="6" w:space="0" w:color="999999"/>
          <w:insideH w:val="outset" w:sz="6" w:space="0" w:color="999999"/>
          <w:insideV w:val="outset" w:sz="6" w:space="0" w:color="999999"/>
        </w:tblBorders>
        <w:shd w:val="clear" w:color="auto" w:fill="F3F3F3"/>
        <w:tblCellMar>
          <w:left w:w="99" w:type="dxa"/>
          <w:right w:w="99" w:type="dxa"/>
        </w:tblCellMar>
        <w:tblLook w:val="0000" w:firstRow="0" w:lastRow="0" w:firstColumn="0" w:lastColumn="0" w:noHBand="0" w:noVBand="0"/>
      </w:tblPr>
      <w:tblGrid>
        <w:gridCol w:w="1313"/>
        <w:gridCol w:w="3684"/>
        <w:gridCol w:w="3704"/>
      </w:tblGrid>
      <w:tr w:rsidR="00DB35B2" w:rsidTr="004F31BF">
        <w:trPr>
          <w:trHeight w:val="70"/>
          <w:tblCellSpacing w:w="20" w:type="dxa"/>
        </w:trPr>
        <w:tc>
          <w:tcPr>
            <w:tcW w:w="1253" w:type="dxa"/>
            <w:shd w:val="clear" w:color="auto" w:fill="CCECFF"/>
          </w:tcPr>
          <w:p w:rsidR="00DB35B2" w:rsidRPr="00DB35B2" w:rsidRDefault="00DB35B2" w:rsidP="00747684">
            <w:pPr>
              <w:rPr>
                <w:rFonts w:ascii="HG丸ｺﾞｼｯｸM-PRO" w:eastAsia="HG丸ｺﾞｼｯｸM-PRO" w:hAnsi="HG丸ｺﾞｼｯｸM-PRO"/>
                <w:sz w:val="20"/>
              </w:rPr>
            </w:pPr>
          </w:p>
        </w:tc>
        <w:tc>
          <w:tcPr>
            <w:tcW w:w="3644" w:type="dxa"/>
            <w:shd w:val="clear" w:color="auto" w:fill="CCECFF"/>
            <w:vAlign w:val="center"/>
          </w:tcPr>
          <w:p w:rsidR="00DB35B2" w:rsidRPr="00DB35B2" w:rsidRDefault="006E0637" w:rsidP="00747684">
            <w:pPr>
              <w:jc w:val="center"/>
              <w:rPr>
                <w:rFonts w:ascii="HG丸ｺﾞｼｯｸM-PRO" w:eastAsia="HG丸ｺﾞｼｯｸM-PRO" w:hAnsi="HG丸ｺﾞｼｯｸM-PRO"/>
                <w:sz w:val="20"/>
              </w:rPr>
            </w:pPr>
            <w:r w:rsidRPr="00DB35B2">
              <w:rPr>
                <w:rFonts w:ascii="HG丸ｺﾞｼｯｸM-PRO" w:eastAsia="HG丸ｺﾞｼｯｸM-PRO" w:hAnsi="HG丸ｺﾞｼｯｸM-PRO"/>
                <w:noProof/>
                <w:sz w:val="20"/>
              </w:rPr>
              <mc:AlternateContent>
                <mc:Choice Requires="wps">
                  <w:drawing>
                    <wp:anchor distT="0" distB="0" distL="114300" distR="114300" simplePos="0" relativeHeight="252216320" behindDoc="0" locked="0" layoutInCell="1" allowOverlap="1" wp14:anchorId="4199329F" wp14:editId="2D37DA73">
                      <wp:simplePos x="0" y="0"/>
                      <wp:positionH relativeFrom="column">
                        <wp:posOffset>1680210</wp:posOffset>
                      </wp:positionH>
                      <wp:positionV relativeFrom="paragraph">
                        <wp:posOffset>189230</wp:posOffset>
                      </wp:positionV>
                      <wp:extent cx="658495" cy="323850"/>
                      <wp:effectExtent l="0" t="0" r="0" b="0"/>
                      <wp:wrapNone/>
                      <wp:docPr id="359" name="テキスト ボックス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3F1E3E" w:rsidRPr="006E0637" w:rsidRDefault="003F1E3E" w:rsidP="00DB35B2">
                                  <w:pPr>
                                    <w:rPr>
                                      <w:rFonts w:ascii="HG丸ｺﾞｼｯｸM-PRO" w:eastAsia="HG丸ｺﾞｼｯｸM-PRO" w:hAnsi="HG丸ｺﾞｼｯｸM-PRO"/>
                                      <w:sz w:val="16"/>
                                    </w:rPr>
                                  </w:pPr>
                                  <w:r w:rsidRPr="006E0637">
                                    <w:rPr>
                                      <w:rFonts w:ascii="HG丸ｺﾞｼｯｸM-PRO" w:eastAsia="HG丸ｺﾞｼｯｸM-PRO" w:hAnsi="HG丸ｺﾞｼｯｸM-PRO" w:hint="eastAsia"/>
                                      <w:sz w:val="16"/>
                                    </w:rPr>
                                    <w:t>高架水槽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9329F" id="テキスト ボックス 359" o:spid="_x0000_s1102" type="#_x0000_t202" style="position:absolute;left:0;text-align:left;margin-left:132.3pt;margin-top:14.9pt;width:51.85pt;height:25.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" filled="f" stroked="f" strokecolor="blue" strokeweight="2pt">
                      <v:textbox>
                        <w:txbxContent>
                          <w:p w:rsidR="003F1E3E" w:rsidRPr="006E0637" w:rsidRDefault="003F1E3E" w:rsidP="00DB35B2">
                            <w:pPr>
                              <w:rPr>
                                <w:rFonts w:ascii="HG丸ｺﾞｼｯｸM-PRO" w:eastAsia="HG丸ｺﾞｼｯｸM-PRO" w:hAnsi="HG丸ｺﾞｼｯｸM-PRO"/>
                                <w:sz w:val="16"/>
                              </w:rPr>
                            </w:pPr>
                            <w:r w:rsidRPr="006E0637">
                              <w:rPr>
                                <w:rFonts w:ascii="HG丸ｺﾞｼｯｸM-PRO" w:eastAsia="HG丸ｺﾞｼｯｸM-PRO" w:hAnsi="HG丸ｺﾞｼｯｸM-PRO" w:hint="eastAsia"/>
                                <w:sz w:val="16"/>
                              </w:rPr>
                              <w:t>高架水槽</w:t>
                            </w:r>
                          </w:p>
                        </w:txbxContent>
                      </v:textbox>
                    </v:shape>
                  </w:pict>
                </mc:Fallback>
              </mc:AlternateContent>
            </w:r>
            <w:r w:rsidR="00DB35B2" w:rsidRPr="00DB35B2">
              <w:rPr>
                <w:rFonts w:ascii="HG丸ｺﾞｼｯｸM-PRO" w:eastAsia="HG丸ｺﾞｼｯｸM-PRO" w:hAnsi="HG丸ｺﾞｼｯｸM-PRO" w:hint="eastAsia"/>
                <w:sz w:val="20"/>
              </w:rPr>
              <w:t>現状（貯水槽水道）</w:t>
            </w:r>
          </w:p>
        </w:tc>
        <w:tc>
          <w:tcPr>
            <w:tcW w:w="3644" w:type="dxa"/>
            <w:shd w:val="clear" w:color="auto" w:fill="CCECFF"/>
            <w:vAlign w:val="center"/>
          </w:tcPr>
          <w:p w:rsidR="00DB35B2" w:rsidRPr="00DB35B2" w:rsidRDefault="00DB35B2" w:rsidP="00747684">
            <w:pPr>
              <w:jc w:val="cente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3階の直結給水</w:t>
            </w:r>
          </w:p>
        </w:tc>
      </w:tr>
      <w:tr w:rsidR="00DB35B2" w:rsidTr="004F31BF">
        <w:trPr>
          <w:cantSplit/>
          <w:trHeight w:val="3483"/>
          <w:tblCellSpacing w:w="20" w:type="dxa"/>
        </w:trPr>
        <w:tc>
          <w:tcPr>
            <w:tcW w:w="1253" w:type="dxa"/>
            <w:shd w:val="clear" w:color="auto" w:fill="CCECFF"/>
            <w:textDirection w:val="tbRlV"/>
            <w:vAlign w:val="center"/>
          </w:tcPr>
          <w:p w:rsidR="00DB35B2" w:rsidRPr="00DB35B2" w:rsidRDefault="00DB35B2" w:rsidP="00747684">
            <w:pPr>
              <w:ind w:left="113" w:right="113"/>
              <w:jc w:val="cente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イメージ図</w:t>
            </w:r>
          </w:p>
        </w:tc>
        <w:tc>
          <w:tcPr>
            <w:tcW w:w="3644" w:type="dxa"/>
            <w:shd w:val="clear" w:color="auto" w:fill="F3F3F3"/>
          </w:tcPr>
          <w:p w:rsidR="00DB35B2" w:rsidRPr="00DB35B2" w:rsidRDefault="00CF7563"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noProof/>
                <w:sz w:val="20"/>
              </w:rPr>
              <mc:AlternateContent>
                <mc:Choice Requires="wps">
                  <w:drawing>
                    <wp:anchor distT="0" distB="0" distL="114300" distR="114300" simplePos="0" relativeHeight="252164096" behindDoc="0" locked="0" layoutInCell="1" allowOverlap="1" wp14:anchorId="3D838670" wp14:editId="79C94941">
                      <wp:simplePos x="0" y="0"/>
                      <wp:positionH relativeFrom="column">
                        <wp:posOffset>662305</wp:posOffset>
                      </wp:positionH>
                      <wp:positionV relativeFrom="paragraph">
                        <wp:posOffset>1542415</wp:posOffset>
                      </wp:positionV>
                      <wp:extent cx="797560" cy="292735"/>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292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3F1E3E" w:rsidRPr="006E0637" w:rsidRDefault="003F1E3E" w:rsidP="00DB35B2">
                                  <w:pPr>
                                    <w:rPr>
                                      <w:rFonts w:ascii="HG丸ｺﾞｼｯｸM-PRO" w:eastAsia="HG丸ｺﾞｼｯｸM-PRO" w:hAnsi="HG丸ｺﾞｼｯｸM-PRO"/>
                                      <w:sz w:val="16"/>
                                    </w:rPr>
                                  </w:pPr>
                                  <w:r w:rsidRPr="006E0637">
                                    <w:rPr>
                                      <w:rFonts w:ascii="HG丸ｺﾞｼｯｸM-PRO" w:eastAsia="HG丸ｺﾞｼｯｸM-PRO" w:hAnsi="HG丸ｺﾞｼｯｸM-PRO" w:hint="eastAsia"/>
                                      <w:sz w:val="16"/>
                                    </w:rPr>
                                    <w:t>加圧ポンプ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8670" id="テキスト ボックス 47" o:spid="_x0000_s1103" type="#_x0000_t202" style="position:absolute;left:0;text-align:left;margin-left:52.15pt;margin-top:121.45pt;width:62.8pt;height:23.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" filled="f" stroked="f" strokecolor="blue" strokeweight="2pt">
                      <v:textbox>
                        <w:txbxContent>
                          <w:p w:rsidR="003F1E3E" w:rsidRPr="006E0637" w:rsidRDefault="003F1E3E" w:rsidP="00DB35B2">
                            <w:pPr>
                              <w:rPr>
                                <w:rFonts w:ascii="HG丸ｺﾞｼｯｸM-PRO" w:eastAsia="HG丸ｺﾞｼｯｸM-PRO" w:hAnsi="HG丸ｺﾞｼｯｸM-PRO"/>
                                <w:sz w:val="16"/>
                              </w:rPr>
                            </w:pPr>
                            <w:r w:rsidRPr="006E0637">
                              <w:rPr>
                                <w:rFonts w:ascii="HG丸ｺﾞｼｯｸM-PRO" w:eastAsia="HG丸ｺﾞｼｯｸM-PRO" w:hAnsi="HG丸ｺﾞｼｯｸM-PRO" w:hint="eastAsia"/>
                                <w:sz w:val="16"/>
                              </w:rPr>
                              <w:t>加圧ポンプ</w:t>
                            </w:r>
                          </w:p>
                        </w:txbxContent>
                      </v:textbox>
                    </v:shape>
                  </w:pict>
                </mc:Fallback>
              </mc:AlternateContent>
            </w:r>
            <w:r w:rsidRPr="00DB35B2">
              <w:rPr>
                <w:rFonts w:ascii="HG丸ｺﾞｼｯｸM-PRO" w:eastAsia="HG丸ｺﾞｼｯｸM-PRO" w:hAnsi="HG丸ｺﾞｼｯｸM-PRO"/>
                <w:noProof/>
                <w:sz w:val="20"/>
              </w:rPr>
              <mc:AlternateContent>
                <mc:Choice Requires="wps">
                  <w:drawing>
                    <wp:anchor distT="0" distB="0" distL="114300" distR="114300" simplePos="0" relativeHeight="252185600" behindDoc="0" locked="0" layoutInCell="1" allowOverlap="1" wp14:anchorId="3A0C4943" wp14:editId="0463528E">
                      <wp:simplePos x="0" y="0"/>
                      <wp:positionH relativeFrom="column">
                        <wp:posOffset>421137</wp:posOffset>
                      </wp:positionH>
                      <wp:positionV relativeFrom="paragraph">
                        <wp:posOffset>1024938</wp:posOffset>
                      </wp:positionV>
                      <wp:extent cx="620395" cy="293298"/>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932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3F1E3E" w:rsidRPr="006E0637" w:rsidRDefault="003F1E3E" w:rsidP="00DB35B2">
                                  <w:pPr>
                                    <w:rPr>
                                      <w:rFonts w:ascii="HG丸ｺﾞｼｯｸM-PRO" w:eastAsia="HG丸ｺﾞｼｯｸM-PRO" w:hAnsi="HG丸ｺﾞｼｯｸM-PRO"/>
                                      <w:sz w:val="16"/>
                                    </w:rPr>
                                  </w:pPr>
                                  <w:r w:rsidRPr="006E0637">
                                    <w:rPr>
                                      <w:rFonts w:ascii="HG丸ｺﾞｼｯｸM-PRO" w:eastAsia="HG丸ｺﾞｼｯｸM-PRO" w:hAnsi="HG丸ｺﾞｼｯｸM-PRO" w:hint="eastAsia"/>
                                      <w:sz w:val="16"/>
                                    </w:rPr>
                                    <w:t>受水槽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C4943" id="テキスト ボックス 48" o:spid="_x0000_s1104" type="#_x0000_t202" style="position:absolute;left:0;text-align:left;margin-left:33.15pt;margin-top:80.7pt;width:48.85pt;height:23.1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" filled="f" stroked="f" strokecolor="blue" strokeweight="2pt">
                      <v:textbox>
                        <w:txbxContent>
                          <w:p w:rsidR="003F1E3E" w:rsidRPr="006E0637" w:rsidRDefault="003F1E3E" w:rsidP="00DB35B2">
                            <w:pPr>
                              <w:rPr>
                                <w:rFonts w:ascii="HG丸ｺﾞｼｯｸM-PRO" w:eastAsia="HG丸ｺﾞｼｯｸM-PRO" w:hAnsi="HG丸ｺﾞｼｯｸM-PRO"/>
                                <w:sz w:val="16"/>
                              </w:rPr>
                            </w:pPr>
                            <w:r w:rsidRPr="006E0637">
                              <w:rPr>
                                <w:rFonts w:ascii="HG丸ｺﾞｼｯｸM-PRO" w:eastAsia="HG丸ｺﾞｼｯｸM-PRO" w:hAnsi="HG丸ｺﾞｼｯｸM-PRO" w:hint="eastAsia"/>
                                <w:sz w:val="16"/>
                              </w:rPr>
                              <w:t>受水槽</w:t>
                            </w:r>
                          </w:p>
                        </w:txbxContent>
                      </v:textbox>
                    </v:shap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86624" behindDoc="0" locked="0" layoutInCell="1" allowOverlap="1" wp14:anchorId="7162C270" wp14:editId="74CA2D02">
                      <wp:simplePos x="0" y="0"/>
                      <wp:positionH relativeFrom="column">
                        <wp:posOffset>879475</wp:posOffset>
                      </wp:positionH>
                      <wp:positionV relativeFrom="paragraph">
                        <wp:posOffset>1321435</wp:posOffset>
                      </wp:positionV>
                      <wp:extent cx="242570" cy="267335"/>
                      <wp:effectExtent l="15240" t="14605" r="8890" b="13335"/>
                      <wp:wrapNone/>
                      <wp:docPr id="366" name="フローチャート : 順次アクセス記憶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42570" cy="267335"/>
                              </a:xfrm>
                              <a:prstGeom prst="flowChartMagneticTape">
                                <a:avLst/>
                              </a:prstGeom>
                              <a:gradFill rotWithShape="0">
                                <a:gsLst>
                                  <a:gs pos="0">
                                    <a:srgbClr val="FFCCCC">
                                      <a:gamma/>
                                      <a:tint val="38039"/>
                                      <a:invGamma/>
                                    </a:srgbClr>
                                  </a:gs>
                                  <a:gs pos="100000">
                                    <a:srgbClr val="FFCCCC"/>
                                  </a:gs>
                                </a:gsLst>
                                <a:path path="rect">
                                  <a:fillToRect l="50000" t="50000" r="50000" b="50000"/>
                                </a:path>
                              </a:gra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E3E" w:rsidRDefault="003F1E3E" w:rsidP="00DB35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2C270" id="_x0000_t131" coordsize="21600,21600" o:spt="131" path="ar,,21600,21600,18685,18165,10677,21597l20990,21597r,-3432xe">
                      <v:stroke joinstyle="miter"/>
                      <v:path o:connecttype="rect" textboxrect="3163,3163,18437,18437"/>
                    </v:shapetype>
                    <v:shape id="フローチャート : 順次アクセス記憶 366" o:spid="_x0000_s1105" type="#_x0000_t131" style="position:absolute;left:0;text-align:left;margin-left:69.25pt;margin-top:104.05pt;width:19.1pt;height:21.05pt;rotation:180;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" fillcolor="#ffecec" strokeweight="1pt">
                      <v:fill color2="#fcc" focusposition=".5,.5" focussize="" focus="100%" type="gradientRadial">
                        <o:fill v:ext="view" type="gradientCenter"/>
                      </v:fill>
                      <v:textbox>
                        <w:txbxContent>
                          <w:p w:rsidR="003F1E3E" w:rsidRDefault="003F1E3E" w:rsidP="00DB35B2"/>
                        </w:txbxContent>
                      </v:textbox>
                    </v:shap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3616" behindDoc="0" locked="0" layoutInCell="1" allowOverlap="1" wp14:anchorId="0B2D9C57" wp14:editId="6FD37DC2">
                      <wp:simplePos x="0" y="0"/>
                      <wp:positionH relativeFrom="column">
                        <wp:posOffset>221615</wp:posOffset>
                      </wp:positionH>
                      <wp:positionV relativeFrom="paragraph">
                        <wp:posOffset>1847215</wp:posOffset>
                      </wp:positionV>
                      <wp:extent cx="217170" cy="2540"/>
                      <wp:effectExtent l="14605" t="16510" r="15875" b="19050"/>
                      <wp:wrapNone/>
                      <wp:docPr id="365" name="直線コネクタ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254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570DF" id="直線コネクタ 365" o:spid="_x0000_s1026" style="position:absolute;left:0;text-align:lef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5pt,145.45pt" to="34.5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5664" behindDoc="0" locked="0" layoutInCell="1" allowOverlap="1" wp14:anchorId="1F8C789C" wp14:editId="6AFBB92F">
                      <wp:simplePos x="0" y="0"/>
                      <wp:positionH relativeFrom="column">
                        <wp:posOffset>1179195</wp:posOffset>
                      </wp:positionH>
                      <wp:positionV relativeFrom="paragraph">
                        <wp:posOffset>243205</wp:posOffset>
                      </wp:positionV>
                      <wp:extent cx="454025" cy="0"/>
                      <wp:effectExtent l="19685" t="12700" r="21590" b="15875"/>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AE851" id="直線コネクタ 364" o:spid="_x0000_s1026" style="position:absolute;left:0;text-align:lef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19.15pt" to="128.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1024" behindDoc="0" locked="0" layoutInCell="1" allowOverlap="1" wp14:anchorId="55FC28F9" wp14:editId="45BCBDAF">
                      <wp:simplePos x="0" y="0"/>
                      <wp:positionH relativeFrom="column">
                        <wp:posOffset>216535</wp:posOffset>
                      </wp:positionH>
                      <wp:positionV relativeFrom="paragraph">
                        <wp:posOffset>1818640</wp:posOffset>
                      </wp:positionV>
                      <wp:extent cx="58420" cy="158115"/>
                      <wp:effectExtent l="9525" t="16510" r="17780" b="15875"/>
                      <wp:wrapNone/>
                      <wp:docPr id="363" name="正方形/長方形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58115"/>
                              </a:xfrm>
                              <a:prstGeom prst="rect">
                                <a:avLst/>
                              </a:prstGeom>
                              <a:gradFill rotWithShape="0">
                                <a:gsLst>
                                  <a:gs pos="0">
                                    <a:srgbClr val="0000FF">
                                      <a:gamma/>
                                      <a:tint val="0"/>
                                      <a:invGamma/>
                                    </a:srgbClr>
                                  </a:gs>
                                  <a:gs pos="100000">
                                    <a:srgbClr val="0000FF"/>
                                  </a:gs>
                                </a:gsLst>
                                <a:path path="shape">
                                  <a:fillToRect l="50000" t="50000" r="50000" b="50000"/>
                                </a:path>
                              </a:gra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B2527" id="正方形/長方形 363" o:spid="_x0000_s1026" style="position:absolute;left:0;text-align:left;margin-left:17.05pt;margin-top:143.2pt;width:4.6pt;height:12.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" strokeweight="1.5pt">
                      <v:fill color2="blue" focusposition=".5,.5" focussize="" focus="100%" type="gradientRadial"/>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2048" behindDoc="0" locked="0" layoutInCell="1" allowOverlap="1" wp14:anchorId="74C5CB9F" wp14:editId="632185ED">
                      <wp:simplePos x="0" y="0"/>
                      <wp:positionH relativeFrom="column">
                        <wp:posOffset>128905</wp:posOffset>
                      </wp:positionH>
                      <wp:positionV relativeFrom="paragraph">
                        <wp:posOffset>1930400</wp:posOffset>
                      </wp:positionV>
                      <wp:extent cx="233680" cy="237490"/>
                      <wp:effectExtent l="17145" t="13970" r="15875" b="15240"/>
                      <wp:wrapNone/>
                      <wp:docPr id="360" name="フローチャート : 結合子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37490"/>
                              </a:xfrm>
                              <a:prstGeom prst="flowChartConnector">
                                <a:avLst/>
                              </a:prstGeom>
                              <a:gradFill rotWithShape="0">
                                <a:gsLst>
                                  <a:gs pos="0">
                                    <a:srgbClr val="0000FF">
                                      <a:gamma/>
                                      <a:tint val="0"/>
                                      <a:invGamma/>
                                    </a:srgbClr>
                                  </a:gs>
                                  <a:gs pos="100000">
                                    <a:srgbClr val="0000FF"/>
                                  </a:gs>
                                </a:gsLst>
                                <a:path path="shape">
                                  <a:fillToRect l="50000" t="50000" r="50000" b="50000"/>
                                </a:path>
                              </a:gra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E398B"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360" o:spid="_x0000_s1026" type="#_x0000_t120" style="position:absolute;left:0;text-align:left;margin-left:10.15pt;margin-top:152pt;width:18.4pt;height:18.7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" strokeweight="1.5pt">
                      <v:fill color2="blue" focusposition=".5,.5" focussize="" focus="100%" type="gradientRadial"/>
                    </v:shap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0000" behindDoc="0" locked="0" layoutInCell="1" allowOverlap="1" wp14:anchorId="30379BAA" wp14:editId="605BA73E">
                      <wp:simplePos x="0" y="0"/>
                      <wp:positionH relativeFrom="column">
                        <wp:posOffset>36830</wp:posOffset>
                      </wp:positionH>
                      <wp:positionV relativeFrom="paragraph">
                        <wp:posOffset>1588770</wp:posOffset>
                      </wp:positionV>
                      <wp:extent cx="2184400" cy="0"/>
                      <wp:effectExtent l="10795" t="5715" r="5080" b="13335"/>
                      <wp:wrapNone/>
                      <wp:docPr id="358" name="直線コネクタ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2D795" id="直線コネクタ 358" o:spid="_x0000_s1026" style="position:absolute;left:0;text-align:lef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25.1pt" to="174.9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"/>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58976" behindDoc="0" locked="0" layoutInCell="1" allowOverlap="1" wp14:anchorId="372BD13D" wp14:editId="2706D13A">
                      <wp:simplePos x="0" y="0"/>
                      <wp:positionH relativeFrom="column">
                        <wp:posOffset>2058670</wp:posOffset>
                      </wp:positionH>
                      <wp:positionV relativeFrom="paragraph">
                        <wp:posOffset>243205</wp:posOffset>
                      </wp:positionV>
                      <wp:extent cx="0" cy="1149350"/>
                      <wp:effectExtent l="13335" t="12700" r="15240" b="19050"/>
                      <wp:wrapNone/>
                      <wp:docPr id="357" name="直線コネクタ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935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69B36" id="直線コネクタ 357" o:spid="_x0000_s1026" style="position:absolute;left:0;text-align:lef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pt,19.15pt" to="162.1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57952" behindDoc="0" locked="0" layoutInCell="1" allowOverlap="1" wp14:anchorId="4B955D29" wp14:editId="3C23C57C">
                      <wp:simplePos x="0" y="0"/>
                      <wp:positionH relativeFrom="column">
                        <wp:posOffset>1486535</wp:posOffset>
                      </wp:positionH>
                      <wp:positionV relativeFrom="paragraph">
                        <wp:posOffset>85090</wp:posOffset>
                      </wp:positionV>
                      <wp:extent cx="233680" cy="237490"/>
                      <wp:effectExtent l="12700" t="6985" r="10795" b="12700"/>
                      <wp:wrapNone/>
                      <wp:docPr id="356" name="円柱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37490"/>
                              </a:xfrm>
                              <a:prstGeom prst="can">
                                <a:avLst>
                                  <a:gd name="adj" fmla="val 25408"/>
                                </a:avLst>
                              </a:prstGeom>
                              <a:gradFill rotWithShape="0">
                                <a:gsLst>
                                  <a:gs pos="0">
                                    <a:srgbClr val="FFCC99">
                                      <a:gamma/>
                                      <a:shade val="46275"/>
                                      <a:invGamma/>
                                    </a:srgbClr>
                                  </a:gs>
                                  <a:gs pos="50000">
                                    <a:srgbClr val="FFCC99"/>
                                  </a:gs>
                                  <a:gs pos="100000">
                                    <a:srgbClr val="FFCC99">
                                      <a:gamma/>
                                      <a:shade val="46275"/>
                                      <a:invGamma/>
                                    </a:srgbClr>
                                  </a:gs>
                                </a:gsLst>
                                <a:lin ang="0" scaled="1"/>
                              </a:gra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DB1D9"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356" o:spid="_x0000_s1026" type="#_x0000_t22" style="position:absolute;left:0;text-align:left;margin-left:117.05pt;margin-top:6.7pt;width:18.4pt;height:18.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" fillcolor="#765e47" strokeweight="1pt">
                      <v:fill color2="#fc9" angle="90" focus="50%" type="gradient"/>
                    </v:shap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56928" behindDoc="0" locked="0" layoutInCell="1" allowOverlap="1" wp14:anchorId="435C0CD9" wp14:editId="3D65C2C4">
                      <wp:simplePos x="0" y="0"/>
                      <wp:positionH relativeFrom="column">
                        <wp:posOffset>1603375</wp:posOffset>
                      </wp:positionH>
                      <wp:positionV relativeFrom="paragraph">
                        <wp:posOffset>243205</wp:posOffset>
                      </wp:positionV>
                      <wp:extent cx="0" cy="158115"/>
                      <wp:effectExtent l="15240" t="12700" r="13335" b="10160"/>
                      <wp:wrapNone/>
                      <wp:docPr id="355" name="直線コネクタ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8D12" id="直線コネクタ 355" o:spid="_x0000_s1026" style="position:absolute;left:0;text-align:lef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19.15pt" to="126.2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" strokeweight="1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55904" behindDoc="0" locked="0" layoutInCell="1" allowOverlap="1" wp14:anchorId="03ED9C31" wp14:editId="4D8DC61D">
                      <wp:simplePos x="0" y="0"/>
                      <wp:positionH relativeFrom="column">
                        <wp:posOffset>1661795</wp:posOffset>
                      </wp:positionH>
                      <wp:positionV relativeFrom="paragraph">
                        <wp:posOffset>243205</wp:posOffset>
                      </wp:positionV>
                      <wp:extent cx="58420" cy="158115"/>
                      <wp:effectExtent l="6985" t="12700" r="10795" b="10160"/>
                      <wp:wrapNone/>
                      <wp:docPr id="354" name="直線コネクタ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60822" id="直線コネクタ 354" o:spid="_x0000_s1026" style="position:absolute;left:0;text-align:lef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19.15pt" to="135.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" strokeweight="1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54880" behindDoc="0" locked="0" layoutInCell="1" allowOverlap="1" wp14:anchorId="52F616DC" wp14:editId="45D7C4F9">
                      <wp:simplePos x="0" y="0"/>
                      <wp:positionH relativeFrom="column">
                        <wp:posOffset>1486535</wp:posOffset>
                      </wp:positionH>
                      <wp:positionV relativeFrom="paragraph">
                        <wp:posOffset>243205</wp:posOffset>
                      </wp:positionV>
                      <wp:extent cx="58420" cy="158115"/>
                      <wp:effectExtent l="12700" t="12700" r="14605" b="10160"/>
                      <wp:wrapNone/>
                      <wp:docPr id="353" name="直線コネクタ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20"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F6B1" id="直線コネクタ 353" o:spid="_x0000_s1026" style="position:absolute;left:0;text-align:left;flip:x;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9.15pt" to="121.6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" strokeweight="1pt"/>
                  </w:pict>
                </mc:Fallback>
              </mc:AlternateContent>
            </w:r>
            <w:r w:rsidR="00DB35B2" w:rsidRPr="00DB35B2">
              <w:rPr>
                <w:rFonts w:ascii="HG丸ｺﾞｼｯｸM-PRO" w:eastAsia="HG丸ｺﾞｼｯｸM-PRO" w:hAnsi="HG丸ｺﾞｼｯｸM-PRO"/>
                <w:noProof/>
                <w:sz w:val="20"/>
              </w:rPr>
              <w:drawing>
                <wp:anchor distT="0" distB="0" distL="114300" distR="114300" simplePos="0" relativeHeight="252153856" behindDoc="0" locked="0" layoutInCell="1" allowOverlap="1" wp14:anchorId="01AC5024" wp14:editId="4A8B13B9">
                  <wp:simplePos x="0" y="0"/>
                  <wp:positionH relativeFrom="column">
                    <wp:posOffset>1720215</wp:posOffset>
                  </wp:positionH>
                  <wp:positionV relativeFrom="paragraph">
                    <wp:posOffset>876300</wp:posOffset>
                  </wp:positionV>
                  <wp:extent cx="229870" cy="217805"/>
                  <wp:effectExtent l="0" t="0" r="0" b="0"/>
                  <wp:wrapNone/>
                  <wp:docPr id="352" name="図 352" descr="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_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7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52832" behindDoc="0" locked="0" layoutInCell="1" allowOverlap="1" wp14:anchorId="54808536" wp14:editId="618353C3">
                      <wp:simplePos x="0" y="0"/>
                      <wp:positionH relativeFrom="column">
                        <wp:posOffset>1895475</wp:posOffset>
                      </wp:positionH>
                      <wp:positionV relativeFrom="paragraph">
                        <wp:posOffset>996950</wp:posOffset>
                      </wp:positionV>
                      <wp:extent cx="174625" cy="0"/>
                      <wp:effectExtent l="21590" t="13970" r="13335" b="14605"/>
                      <wp:wrapNone/>
                      <wp:docPr id="351" name="直線コネクタ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EAA1E" id="直線コネクタ 351" o:spid="_x0000_s1026" style="position:absolute;left:0;text-align:lef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78.5pt" to="16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51808" behindDoc="0" locked="0" layoutInCell="1" allowOverlap="1" wp14:anchorId="0631564E" wp14:editId="2DC8A87B">
                      <wp:simplePos x="0" y="0"/>
                      <wp:positionH relativeFrom="column">
                        <wp:posOffset>1252855</wp:posOffset>
                      </wp:positionH>
                      <wp:positionV relativeFrom="paragraph">
                        <wp:posOffset>797560</wp:posOffset>
                      </wp:positionV>
                      <wp:extent cx="758825" cy="395605"/>
                      <wp:effectExtent l="7620" t="5080" r="5080" b="8890"/>
                      <wp:wrapNone/>
                      <wp:docPr id="350" name="正方形/長方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95605"/>
                              </a:xfrm>
                              <a:prstGeom prst="rect">
                                <a:avLst/>
                              </a:prstGeom>
                              <a:gradFill rotWithShape="0">
                                <a:gsLst>
                                  <a:gs pos="0">
                                    <a:srgbClr val="C0C0C0"/>
                                  </a:gs>
                                  <a:gs pos="50000">
                                    <a:srgbClr val="C0C0C0">
                                      <a:gamma/>
                                      <a:tint val="0"/>
                                      <a:invGamma/>
                                    </a:srgbClr>
                                  </a:gs>
                                  <a:gs pos="100000">
                                    <a:srgbClr val="C0C0C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22EE2" id="正方形/長方形 350" o:spid="_x0000_s1026" style="position:absolute;left:0;text-align:left;margin-left:98.65pt;margin-top:62.8pt;width:59.75pt;height:31.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" fillcolor="silver">
                      <v:fill angle="90" focus="50%" type="gradient"/>
                    </v:rect>
                  </w:pict>
                </mc:Fallback>
              </mc:AlternateContent>
            </w:r>
            <w:r w:rsidR="00DB35B2" w:rsidRPr="00DB35B2">
              <w:rPr>
                <w:rFonts w:ascii="HG丸ｺﾞｼｯｸM-PRO" w:eastAsia="HG丸ｺﾞｼｯｸM-PRO" w:hAnsi="HG丸ｺﾞｼｯｸM-PRO"/>
                <w:noProof/>
                <w:sz w:val="20"/>
              </w:rPr>
              <w:drawing>
                <wp:anchor distT="0" distB="0" distL="114300" distR="114300" simplePos="0" relativeHeight="252150784" behindDoc="0" locked="0" layoutInCell="1" allowOverlap="1" wp14:anchorId="05F44EBA" wp14:editId="087CF976">
                  <wp:simplePos x="0" y="0"/>
                  <wp:positionH relativeFrom="column">
                    <wp:posOffset>1720215</wp:posOffset>
                  </wp:positionH>
                  <wp:positionV relativeFrom="paragraph">
                    <wp:posOffset>1271905</wp:posOffset>
                  </wp:positionV>
                  <wp:extent cx="229870" cy="218440"/>
                  <wp:effectExtent l="0" t="0" r="0" b="0"/>
                  <wp:wrapNone/>
                  <wp:docPr id="349" name="図 349" descr="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_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87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9760" behindDoc="0" locked="0" layoutInCell="1" allowOverlap="1" wp14:anchorId="3D7AC6B6" wp14:editId="2A25F95A">
                      <wp:simplePos x="0" y="0"/>
                      <wp:positionH relativeFrom="column">
                        <wp:posOffset>1895475</wp:posOffset>
                      </wp:positionH>
                      <wp:positionV relativeFrom="paragraph">
                        <wp:posOffset>1392555</wp:posOffset>
                      </wp:positionV>
                      <wp:extent cx="174625" cy="0"/>
                      <wp:effectExtent l="21590" t="19050" r="13335" b="19050"/>
                      <wp:wrapNone/>
                      <wp:docPr id="348" name="直線コネクタ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FE597" id="直線コネクタ 348" o:spid="_x0000_s1026" style="position:absolute;left:0;text-align:lef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09.65pt" to="163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8736" behindDoc="0" locked="0" layoutInCell="1" allowOverlap="1" wp14:anchorId="0DDBC53E" wp14:editId="432AA34E">
                      <wp:simplePos x="0" y="0"/>
                      <wp:positionH relativeFrom="column">
                        <wp:posOffset>1252855</wp:posOffset>
                      </wp:positionH>
                      <wp:positionV relativeFrom="paragraph">
                        <wp:posOffset>1193165</wp:posOffset>
                      </wp:positionV>
                      <wp:extent cx="758825" cy="395605"/>
                      <wp:effectExtent l="7620" t="10160" r="5080" b="13335"/>
                      <wp:wrapNone/>
                      <wp:docPr id="347" name="正方形/長方形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95605"/>
                              </a:xfrm>
                              <a:prstGeom prst="rect">
                                <a:avLst/>
                              </a:prstGeom>
                              <a:gradFill rotWithShape="0">
                                <a:gsLst>
                                  <a:gs pos="0">
                                    <a:srgbClr val="C0C0C0"/>
                                  </a:gs>
                                  <a:gs pos="50000">
                                    <a:srgbClr val="C0C0C0">
                                      <a:gamma/>
                                      <a:tint val="0"/>
                                      <a:invGamma/>
                                    </a:srgbClr>
                                  </a:gs>
                                  <a:gs pos="100000">
                                    <a:srgbClr val="C0C0C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B4B79" id="正方形/長方形 347" o:spid="_x0000_s1026" style="position:absolute;left:0;text-align:left;margin-left:98.65pt;margin-top:93.95pt;width:59.75pt;height:31.1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" fillcolor="silver">
                      <v:fill angle="90" focus="50%" type="gradient"/>
                    </v:rect>
                  </w:pict>
                </mc:Fallback>
              </mc:AlternateContent>
            </w:r>
            <w:r w:rsidR="00DB35B2" w:rsidRPr="00DB35B2">
              <w:rPr>
                <w:rFonts w:ascii="HG丸ｺﾞｼｯｸM-PRO" w:eastAsia="HG丸ｺﾞｼｯｸM-PRO" w:hAnsi="HG丸ｺﾞｼｯｸM-PRO"/>
                <w:noProof/>
                <w:sz w:val="20"/>
              </w:rPr>
              <w:drawing>
                <wp:anchor distT="0" distB="0" distL="114300" distR="114300" simplePos="0" relativeHeight="252147712" behindDoc="0" locked="0" layoutInCell="1" allowOverlap="1" wp14:anchorId="55C7C1A0" wp14:editId="6B5BEC3E">
                  <wp:simplePos x="0" y="0"/>
                  <wp:positionH relativeFrom="column">
                    <wp:posOffset>1720215</wp:posOffset>
                  </wp:positionH>
                  <wp:positionV relativeFrom="paragraph">
                    <wp:posOffset>480695</wp:posOffset>
                  </wp:positionV>
                  <wp:extent cx="229870" cy="217805"/>
                  <wp:effectExtent l="0" t="0" r="0" b="0"/>
                  <wp:wrapNone/>
                  <wp:docPr id="346" name="図 346" descr="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7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6688" behindDoc="0" locked="0" layoutInCell="1" allowOverlap="1" wp14:anchorId="4082ED8D" wp14:editId="79E00AC4">
                      <wp:simplePos x="0" y="0"/>
                      <wp:positionH relativeFrom="column">
                        <wp:posOffset>1895475</wp:posOffset>
                      </wp:positionH>
                      <wp:positionV relativeFrom="paragraph">
                        <wp:posOffset>600710</wp:posOffset>
                      </wp:positionV>
                      <wp:extent cx="174625" cy="0"/>
                      <wp:effectExtent l="21590" t="17780" r="13335" b="20320"/>
                      <wp:wrapNone/>
                      <wp:docPr id="345" name="直線コネクタ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E8F1E" id="直線コネクタ 345" o:spid="_x0000_s1026" style="position:absolute;left:0;text-align:lef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47.3pt" to="163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2592" behindDoc="0" locked="0" layoutInCell="1" allowOverlap="1" wp14:anchorId="230A0B86" wp14:editId="5368D2FE">
                      <wp:simplePos x="0" y="0"/>
                      <wp:positionH relativeFrom="column">
                        <wp:posOffset>36830</wp:posOffset>
                      </wp:positionH>
                      <wp:positionV relativeFrom="paragraph">
                        <wp:posOffset>1587500</wp:posOffset>
                      </wp:positionV>
                      <wp:extent cx="2184400" cy="387985"/>
                      <wp:effectExtent l="1270" t="4445" r="0" b="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387985"/>
                              </a:xfrm>
                              <a:prstGeom prst="rect">
                                <a:avLst/>
                              </a:prstGeom>
                              <a:gradFill rotWithShape="0">
                                <a:gsLst>
                                  <a:gs pos="0">
                                    <a:srgbClr val="9933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A148F" id="正方形/長方形 344" o:spid="_x0000_s1026" style="position:absolute;left:0;text-align:left;margin-left:2.9pt;margin-top:125pt;width:172pt;height:30.5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" fillcolor="#930" stroked="f">
                      <v:fill focus="100%" type="gradient"/>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1568" behindDoc="0" locked="0" layoutInCell="1" allowOverlap="1" wp14:anchorId="777346C4" wp14:editId="1C6ECE02">
                      <wp:simplePos x="0" y="0"/>
                      <wp:positionH relativeFrom="column">
                        <wp:posOffset>1661795</wp:posOffset>
                      </wp:positionH>
                      <wp:positionV relativeFrom="paragraph">
                        <wp:posOffset>243205</wp:posOffset>
                      </wp:positionV>
                      <wp:extent cx="408305" cy="0"/>
                      <wp:effectExtent l="16510" t="12700" r="13335" b="15875"/>
                      <wp:wrapNone/>
                      <wp:docPr id="343" name="直線コネクタ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FAAD8" id="直線コネクタ 343" o:spid="_x0000_s1026" style="position:absolute;left:0;text-align:lef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19.15pt" to="16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0544" behindDoc="0" locked="0" layoutInCell="1" allowOverlap="1" wp14:anchorId="61E1DF7E" wp14:editId="3147CA87">
                      <wp:simplePos x="0" y="0"/>
                      <wp:positionH relativeFrom="column">
                        <wp:posOffset>1252855</wp:posOffset>
                      </wp:positionH>
                      <wp:positionV relativeFrom="paragraph">
                        <wp:posOffset>401320</wp:posOffset>
                      </wp:positionV>
                      <wp:extent cx="758825" cy="396240"/>
                      <wp:effectExtent l="7620" t="8890" r="5080" b="13970"/>
                      <wp:wrapNone/>
                      <wp:docPr id="342" name="正方形/長方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96240"/>
                              </a:xfrm>
                              <a:prstGeom prst="rect">
                                <a:avLst/>
                              </a:prstGeom>
                              <a:gradFill rotWithShape="0">
                                <a:gsLst>
                                  <a:gs pos="0">
                                    <a:srgbClr val="C0C0C0"/>
                                  </a:gs>
                                  <a:gs pos="50000">
                                    <a:srgbClr val="C0C0C0">
                                      <a:gamma/>
                                      <a:tint val="0"/>
                                      <a:invGamma/>
                                    </a:srgbClr>
                                  </a:gs>
                                  <a:gs pos="100000">
                                    <a:srgbClr val="C0C0C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504BE" id="正方形/長方形 342" o:spid="_x0000_s1026" style="position:absolute;left:0;text-align:left;margin-left:98.65pt;margin-top:31.6pt;width:59.75pt;height:31.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" fillcolor="silver">
                      <v:fill angle="90" focus="50%" type="gradient"/>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1264" behindDoc="0" locked="0" layoutInCell="1" allowOverlap="1" wp14:anchorId="2A316A25" wp14:editId="44C1E3C2">
                      <wp:simplePos x="0" y="0"/>
                      <wp:positionH relativeFrom="column">
                        <wp:posOffset>3494405</wp:posOffset>
                      </wp:positionH>
                      <wp:positionV relativeFrom="paragraph">
                        <wp:posOffset>1392555</wp:posOffset>
                      </wp:positionV>
                      <wp:extent cx="174625" cy="0"/>
                      <wp:effectExtent l="20320" t="19050" r="14605" b="19050"/>
                      <wp:wrapNone/>
                      <wp:docPr id="341" name="直線コネクタ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7FD7" id="直線コネクタ 341" o:spid="_x0000_s1026" style="position:absolute;left:0;text-align:lef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09.65pt" to="288.9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9216" behindDoc="0" locked="0" layoutInCell="1" allowOverlap="1" wp14:anchorId="5D4B6CE8" wp14:editId="319DDB8C">
                      <wp:simplePos x="0" y="0"/>
                      <wp:positionH relativeFrom="column">
                        <wp:posOffset>3494405</wp:posOffset>
                      </wp:positionH>
                      <wp:positionV relativeFrom="paragraph">
                        <wp:posOffset>600710</wp:posOffset>
                      </wp:positionV>
                      <wp:extent cx="174625" cy="0"/>
                      <wp:effectExtent l="20320" t="17780" r="14605" b="20320"/>
                      <wp:wrapNone/>
                      <wp:docPr id="332" name="直線コネクタ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8632C" id="直線コネクタ 332" o:spid="_x0000_s1026" style="position:absolute;left:0;text-align:lef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47.3pt" to="288.9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3312" behindDoc="0" locked="0" layoutInCell="1" allowOverlap="1" wp14:anchorId="0FFC467B" wp14:editId="5C288E23">
                      <wp:simplePos x="0" y="0"/>
                      <wp:positionH relativeFrom="column">
                        <wp:posOffset>3494405</wp:posOffset>
                      </wp:positionH>
                      <wp:positionV relativeFrom="paragraph">
                        <wp:posOffset>996950</wp:posOffset>
                      </wp:positionV>
                      <wp:extent cx="174625" cy="0"/>
                      <wp:effectExtent l="20320" t="13970" r="14605" b="14605"/>
                      <wp:wrapNone/>
                      <wp:docPr id="312" name="直線コネクタ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C78C8" id="直線コネクタ 312" o:spid="_x0000_s1026" style="position:absolute;left:0;text-align:lef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78.5pt" to="288.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7408" behindDoc="0" locked="0" layoutInCell="1" allowOverlap="1" wp14:anchorId="1AE1AA10" wp14:editId="5E45D704">
                      <wp:simplePos x="0" y="0"/>
                      <wp:positionH relativeFrom="column">
                        <wp:posOffset>2521585</wp:posOffset>
                      </wp:positionH>
                      <wp:positionV relativeFrom="paragraph">
                        <wp:posOffset>1930400</wp:posOffset>
                      </wp:positionV>
                      <wp:extent cx="233680" cy="237490"/>
                      <wp:effectExtent l="9525" t="13970" r="13970" b="15240"/>
                      <wp:wrapNone/>
                      <wp:docPr id="291" name="フローチャート : 結合子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237490"/>
                              </a:xfrm>
                              <a:prstGeom prst="flowChartConnector">
                                <a:avLst/>
                              </a:prstGeom>
                              <a:gradFill rotWithShape="0">
                                <a:gsLst>
                                  <a:gs pos="0">
                                    <a:srgbClr val="0000FF">
                                      <a:gamma/>
                                      <a:tint val="0"/>
                                      <a:invGamma/>
                                    </a:srgbClr>
                                  </a:gs>
                                  <a:gs pos="100000">
                                    <a:srgbClr val="0000FF"/>
                                  </a:gs>
                                </a:gsLst>
                                <a:path path="shape">
                                  <a:fillToRect l="50000" t="50000" r="50000" b="50000"/>
                                </a:path>
                              </a:gra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4310" id="フローチャート : 結合子 291" o:spid="_x0000_s1026" type="#_x0000_t120" style="position:absolute;left:0;text-align:left;margin-left:198.55pt;margin-top:152pt;width:18.4pt;height:18.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" strokeweight="1.5pt">
                      <v:fill color2="blue" focusposition=".5,.5" focussize="" focus="100%" type="gradientRadial"/>
                    </v:shap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6384" behindDoc="0" locked="0" layoutInCell="1" allowOverlap="1" wp14:anchorId="38569EED" wp14:editId="6E1BC835">
                      <wp:simplePos x="0" y="0"/>
                      <wp:positionH relativeFrom="column">
                        <wp:posOffset>2609215</wp:posOffset>
                      </wp:positionH>
                      <wp:positionV relativeFrom="paragraph">
                        <wp:posOffset>1818640</wp:posOffset>
                      </wp:positionV>
                      <wp:extent cx="58420" cy="158115"/>
                      <wp:effectExtent l="11430" t="16510" r="15875" b="15875"/>
                      <wp:wrapNone/>
                      <wp:docPr id="290" name="正方形/長方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 cy="158115"/>
                              </a:xfrm>
                              <a:prstGeom prst="rect">
                                <a:avLst/>
                              </a:prstGeom>
                              <a:gradFill rotWithShape="0">
                                <a:gsLst>
                                  <a:gs pos="0">
                                    <a:srgbClr val="0000FF">
                                      <a:gamma/>
                                      <a:tint val="0"/>
                                      <a:invGamma/>
                                    </a:srgbClr>
                                  </a:gs>
                                  <a:gs pos="100000">
                                    <a:srgbClr val="0000FF"/>
                                  </a:gs>
                                </a:gsLst>
                                <a:path path="shape">
                                  <a:fillToRect l="50000" t="50000" r="50000" b="50000"/>
                                </a:path>
                              </a:gra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700B3" id="正方形/長方形 290" o:spid="_x0000_s1026" style="position:absolute;left:0;text-align:left;margin-left:205.45pt;margin-top:143.2pt;width:4.6pt;height:12.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" strokeweight="1.5pt">
                      <v:fill color2="blue" focusposition=".5,.5" focussize="" focus="100%" type="gradientRadial"/>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5360" behindDoc="0" locked="0" layoutInCell="1" allowOverlap="1" wp14:anchorId="3ADC787D" wp14:editId="37072828">
                      <wp:simplePos x="0" y="0"/>
                      <wp:positionH relativeFrom="column">
                        <wp:posOffset>2340610</wp:posOffset>
                      </wp:positionH>
                      <wp:positionV relativeFrom="paragraph">
                        <wp:posOffset>1588770</wp:posOffset>
                      </wp:positionV>
                      <wp:extent cx="2184400" cy="0"/>
                      <wp:effectExtent l="9525" t="5715" r="6350" b="13335"/>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FC96B" id="直線コネクタ 289" o:spid="_x0000_s1026" style="position:absolute;left:0;text-align:left;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25.1pt" to="356.3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"/>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2288" behindDoc="0" locked="0" layoutInCell="1" allowOverlap="1" wp14:anchorId="289C4AB8" wp14:editId="0EEB3390">
                      <wp:simplePos x="0" y="0"/>
                      <wp:positionH relativeFrom="column">
                        <wp:posOffset>3556635</wp:posOffset>
                      </wp:positionH>
                      <wp:positionV relativeFrom="paragraph">
                        <wp:posOffset>797560</wp:posOffset>
                      </wp:positionV>
                      <wp:extent cx="758825" cy="395605"/>
                      <wp:effectExtent l="6350" t="5080" r="6350" b="8890"/>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95605"/>
                              </a:xfrm>
                              <a:prstGeom prst="rect">
                                <a:avLst/>
                              </a:prstGeom>
                              <a:gradFill rotWithShape="0">
                                <a:gsLst>
                                  <a:gs pos="0">
                                    <a:srgbClr val="C0C0C0"/>
                                  </a:gs>
                                  <a:gs pos="50000">
                                    <a:srgbClr val="C0C0C0">
                                      <a:gamma/>
                                      <a:tint val="0"/>
                                      <a:invGamma/>
                                    </a:srgbClr>
                                  </a:gs>
                                  <a:gs pos="100000">
                                    <a:srgbClr val="C0C0C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4275C" id="正方形/長方形 288" o:spid="_x0000_s1026" style="position:absolute;left:0;text-align:left;margin-left:280.05pt;margin-top:62.8pt;width:59.75pt;height:31.1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" fillcolor="silver">
                      <v:fill angle="90" focus="50%" type="gradient"/>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0240" behindDoc="0" locked="0" layoutInCell="1" allowOverlap="1" wp14:anchorId="7025D00F" wp14:editId="75ABCADA">
                      <wp:simplePos x="0" y="0"/>
                      <wp:positionH relativeFrom="column">
                        <wp:posOffset>3556635</wp:posOffset>
                      </wp:positionH>
                      <wp:positionV relativeFrom="paragraph">
                        <wp:posOffset>1193165</wp:posOffset>
                      </wp:positionV>
                      <wp:extent cx="758825" cy="395605"/>
                      <wp:effectExtent l="6350" t="10160" r="6350" b="13335"/>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95605"/>
                              </a:xfrm>
                              <a:prstGeom prst="rect">
                                <a:avLst/>
                              </a:prstGeom>
                              <a:gradFill rotWithShape="0">
                                <a:gsLst>
                                  <a:gs pos="0">
                                    <a:srgbClr val="C0C0C0"/>
                                  </a:gs>
                                  <a:gs pos="50000">
                                    <a:srgbClr val="C0C0C0">
                                      <a:gamma/>
                                      <a:tint val="0"/>
                                      <a:invGamma/>
                                    </a:srgbClr>
                                  </a:gs>
                                  <a:gs pos="100000">
                                    <a:srgbClr val="C0C0C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FC5F3" id="正方形/長方形 63" o:spid="_x0000_s1026" style="position:absolute;left:0;text-align:left;margin-left:280.05pt;margin-top:93.95pt;width:59.75pt;height:31.1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" fillcolor="silver">
                      <v:fill angle="90" focus="50%" type="gradient"/>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7168" behindDoc="0" locked="0" layoutInCell="1" allowOverlap="1" wp14:anchorId="5A9213B1" wp14:editId="310A48F0">
                      <wp:simplePos x="0" y="0"/>
                      <wp:positionH relativeFrom="column">
                        <wp:posOffset>2340610</wp:posOffset>
                      </wp:positionH>
                      <wp:positionV relativeFrom="paragraph">
                        <wp:posOffset>1587500</wp:posOffset>
                      </wp:positionV>
                      <wp:extent cx="2184400" cy="387985"/>
                      <wp:effectExtent l="0" t="4445" r="0" b="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387985"/>
                              </a:xfrm>
                              <a:prstGeom prst="rect">
                                <a:avLst/>
                              </a:prstGeom>
                              <a:gradFill rotWithShape="0">
                                <a:gsLst>
                                  <a:gs pos="0">
                                    <a:srgbClr val="993300"/>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1C114" id="正方形/長方形 62" o:spid="_x0000_s1026" style="position:absolute;left:0;text-align:left;margin-left:184.3pt;margin-top:125pt;width:172pt;height:30.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" fillcolor="#930" stroked="f">
                      <v:fill focus="100%" type="gradient"/>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6144" behindDoc="0" locked="0" layoutInCell="1" allowOverlap="1" wp14:anchorId="729CFEA5" wp14:editId="0BE1E985">
                      <wp:simplePos x="0" y="0"/>
                      <wp:positionH relativeFrom="column">
                        <wp:posOffset>3556635</wp:posOffset>
                      </wp:positionH>
                      <wp:positionV relativeFrom="paragraph">
                        <wp:posOffset>401320</wp:posOffset>
                      </wp:positionV>
                      <wp:extent cx="758825" cy="396240"/>
                      <wp:effectExtent l="6350" t="8890" r="6350" b="1397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96240"/>
                              </a:xfrm>
                              <a:prstGeom prst="rect">
                                <a:avLst/>
                              </a:prstGeom>
                              <a:gradFill rotWithShape="0">
                                <a:gsLst>
                                  <a:gs pos="0">
                                    <a:srgbClr val="C0C0C0"/>
                                  </a:gs>
                                  <a:gs pos="50000">
                                    <a:srgbClr val="C0C0C0">
                                      <a:gamma/>
                                      <a:tint val="0"/>
                                      <a:invGamma/>
                                    </a:srgbClr>
                                  </a:gs>
                                  <a:gs pos="100000">
                                    <a:srgbClr val="C0C0C0"/>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419AD" id="正方形/長方形 61" o:spid="_x0000_s1026" style="position:absolute;left:0;text-align:left;margin-left:280.05pt;margin-top:31.6pt;width:59.75pt;height:31.2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" fillcolor="silver">
                      <v:fill angle="90" focus="50%" type="gradient"/>
                    </v:rect>
                  </w:pict>
                </mc:Fallback>
              </mc:AlternateContent>
            </w:r>
            <w:r w:rsidR="00DB35B2" w:rsidRPr="00DB35B2">
              <w:rPr>
                <w:rFonts w:ascii="HG丸ｺﾞｼｯｸM-PRO" w:eastAsia="HG丸ｺﾞｼｯｸM-PRO" w:hAnsi="HG丸ｺﾞｼｯｸM-PRO"/>
                <w:noProof/>
                <w:sz w:val="20"/>
              </w:rPr>
              <w:drawing>
                <wp:anchor distT="0" distB="0" distL="114300" distR="114300" simplePos="0" relativeHeight="252181504" behindDoc="0" locked="0" layoutInCell="1" allowOverlap="1" wp14:anchorId="74C8443E" wp14:editId="41EEEFD1">
                  <wp:simplePos x="0" y="0"/>
                  <wp:positionH relativeFrom="column">
                    <wp:posOffset>3606800</wp:posOffset>
                  </wp:positionH>
                  <wp:positionV relativeFrom="paragraph">
                    <wp:posOffset>881380</wp:posOffset>
                  </wp:positionV>
                  <wp:extent cx="209550" cy="209550"/>
                  <wp:effectExtent l="0" t="0" r="0" b="0"/>
                  <wp:wrapNone/>
                  <wp:docPr id="60" name="図 60" descr="t_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_a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5B2" w:rsidRPr="00DB35B2">
              <w:rPr>
                <w:rFonts w:ascii="HG丸ｺﾞｼｯｸM-PRO" w:eastAsia="HG丸ｺﾞｼｯｸM-PRO" w:hAnsi="HG丸ｺﾞｼｯｸM-PRO"/>
                <w:noProof/>
                <w:sz w:val="20"/>
              </w:rPr>
              <w:drawing>
                <wp:anchor distT="0" distB="0" distL="114300" distR="114300" simplePos="0" relativeHeight="252180480" behindDoc="0" locked="0" layoutInCell="1" allowOverlap="1" wp14:anchorId="0672F0FB" wp14:editId="02938EAD">
                  <wp:simplePos x="0" y="0"/>
                  <wp:positionH relativeFrom="column">
                    <wp:posOffset>3613150</wp:posOffset>
                  </wp:positionH>
                  <wp:positionV relativeFrom="paragraph">
                    <wp:posOffset>1278255</wp:posOffset>
                  </wp:positionV>
                  <wp:extent cx="209550" cy="209550"/>
                  <wp:effectExtent l="0" t="0" r="0" b="0"/>
                  <wp:wrapNone/>
                  <wp:docPr id="59" name="図 59" descr="t_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_a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5B2" w:rsidRPr="00DB35B2">
              <w:rPr>
                <w:rFonts w:ascii="HG丸ｺﾞｼｯｸM-PRO" w:eastAsia="HG丸ｺﾞｼｯｸM-PRO" w:hAnsi="HG丸ｺﾞｼｯｸM-PRO"/>
                <w:noProof/>
                <w:sz w:val="20"/>
              </w:rPr>
              <w:drawing>
                <wp:anchor distT="0" distB="0" distL="114300" distR="114300" simplePos="0" relativeHeight="252179456" behindDoc="0" locked="0" layoutInCell="1" allowOverlap="1" wp14:anchorId="71D52CE1" wp14:editId="1A27B020">
                  <wp:simplePos x="0" y="0"/>
                  <wp:positionH relativeFrom="column">
                    <wp:posOffset>3603625</wp:posOffset>
                  </wp:positionH>
                  <wp:positionV relativeFrom="paragraph">
                    <wp:posOffset>487045</wp:posOffset>
                  </wp:positionV>
                  <wp:extent cx="209550" cy="209550"/>
                  <wp:effectExtent l="0" t="0" r="0" b="0"/>
                  <wp:wrapNone/>
                  <wp:docPr id="58" name="図 58" descr="t_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_a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4336" behindDoc="0" locked="0" layoutInCell="1" allowOverlap="1" wp14:anchorId="7F9C73BE" wp14:editId="3011421A">
                      <wp:simplePos x="0" y="0"/>
                      <wp:positionH relativeFrom="column">
                        <wp:posOffset>3489960</wp:posOffset>
                      </wp:positionH>
                      <wp:positionV relativeFrom="paragraph">
                        <wp:posOffset>591185</wp:posOffset>
                      </wp:positionV>
                      <wp:extent cx="0" cy="1259840"/>
                      <wp:effectExtent l="15875" t="17780" r="12700" b="17780"/>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25984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AB7D4" id="直線コネクタ 57" o:spid="_x0000_s1026" style="position:absolute;left:0;text-align:left;flip:x 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46.55pt" to="274.8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78432" behindDoc="0" locked="0" layoutInCell="1" allowOverlap="1" wp14:anchorId="21219F83" wp14:editId="21F123AE">
                      <wp:simplePos x="0" y="0"/>
                      <wp:positionH relativeFrom="column">
                        <wp:posOffset>3371215</wp:posOffset>
                      </wp:positionH>
                      <wp:positionV relativeFrom="paragraph">
                        <wp:posOffset>689610</wp:posOffset>
                      </wp:positionV>
                      <wp:extent cx="0" cy="791210"/>
                      <wp:effectExtent l="78105" t="20955" r="74295" b="698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12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DB12C" id="直線コネクタ 56" o:spid="_x0000_s1026" style="position:absolute;left:0;text-align:lef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5pt,54.3pt" to="265.4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">
                      <v:stroke endarrow="open"/>
                    </v:lin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8192" behindDoc="0" locked="0" layoutInCell="1" allowOverlap="1" wp14:anchorId="3AF2A1CE" wp14:editId="09361C47">
                      <wp:simplePos x="0" y="0"/>
                      <wp:positionH relativeFrom="column">
                        <wp:posOffset>2624455</wp:posOffset>
                      </wp:positionH>
                      <wp:positionV relativeFrom="paragraph">
                        <wp:posOffset>1842135</wp:posOffset>
                      </wp:positionV>
                      <wp:extent cx="877570" cy="0"/>
                      <wp:effectExtent l="17145" t="20955" r="19685" b="1714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7EE2F" id="直線コネクタ 55" o:spid="_x0000_s1026" style="position:absolute;left:0;text-align:lef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5pt,145.05pt" to="275.7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82528" behindDoc="0" locked="0" layoutInCell="1" allowOverlap="1" wp14:anchorId="7BE78B5C" wp14:editId="7CDA31C5">
                      <wp:simplePos x="0" y="0"/>
                      <wp:positionH relativeFrom="column">
                        <wp:posOffset>436880</wp:posOffset>
                      </wp:positionH>
                      <wp:positionV relativeFrom="paragraph">
                        <wp:posOffset>1459865</wp:posOffset>
                      </wp:positionV>
                      <wp:extent cx="2540" cy="398780"/>
                      <wp:effectExtent l="20320" t="19685" r="15240" b="1968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398780"/>
                              </a:xfrm>
                              <a:prstGeom prst="line">
                                <a:avLst/>
                              </a:prstGeom>
                              <a:noFill/>
                              <a:ln w="2540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367051" id="直線コネクタ 54" o:spid="_x0000_s1026" style="position:absolute;left:0;text-align:left;flip:x 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114.95pt" to="34.6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87648" behindDoc="0" locked="0" layoutInCell="1" allowOverlap="1" wp14:anchorId="59B43B3D" wp14:editId="725189EB">
                      <wp:simplePos x="0" y="0"/>
                      <wp:positionH relativeFrom="column">
                        <wp:posOffset>889000</wp:posOffset>
                      </wp:positionH>
                      <wp:positionV relativeFrom="paragraph">
                        <wp:posOffset>1326515</wp:posOffset>
                      </wp:positionV>
                      <wp:extent cx="330200" cy="239395"/>
                      <wp:effectExtent l="0" t="635"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rsidR="003F1E3E" w:rsidRDefault="003F1E3E" w:rsidP="00DB35B2">
                                  <w:pPr>
                                    <w:rPr>
                                      <w:sz w:val="16"/>
                                    </w:rPr>
                                  </w:pPr>
                                  <w:r>
                                    <w:rPr>
                                      <w:rFonts w:hint="eastAsia"/>
                                      <w:sz w:val="16"/>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43B3D" id="テキスト ボックス 53" o:spid="_x0000_s1106" type="#_x0000_t202" style="position:absolute;left:0;text-align:left;margin-left:70pt;margin-top:104.45pt;width:26pt;height:18.8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" filled="f" stroked="f" strokecolor="blue" strokeweight="2pt">
                      <v:textbox>
                        <w:txbxContent>
                          <w:p w:rsidR="003F1E3E" w:rsidRDefault="003F1E3E" w:rsidP="00DB35B2">
                            <w:pPr>
                              <w:rPr>
                                <w:sz w:val="16"/>
                              </w:rPr>
                            </w:pPr>
                            <w:r>
                              <w:rPr>
                                <w:rFonts w:hint="eastAsia"/>
                                <w:sz w:val="16"/>
                              </w:rPr>
                              <w:t>P</w:t>
                            </w:r>
                          </w:p>
                        </w:txbxContent>
                      </v:textbox>
                    </v:shap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89696" behindDoc="0" locked="0" layoutInCell="1" allowOverlap="1" wp14:anchorId="3D24F8C1" wp14:editId="4E67CBAB">
                      <wp:simplePos x="0" y="0"/>
                      <wp:positionH relativeFrom="column">
                        <wp:posOffset>1486535</wp:posOffset>
                      </wp:positionH>
                      <wp:positionV relativeFrom="paragraph">
                        <wp:posOffset>183515</wp:posOffset>
                      </wp:positionV>
                      <wp:extent cx="233680" cy="137160"/>
                      <wp:effectExtent l="12700" t="10160" r="10795" b="14605"/>
                      <wp:wrapNone/>
                      <wp:docPr id="52" name="円柱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7160"/>
                              </a:xfrm>
                              <a:prstGeom prst="can">
                                <a:avLst>
                                  <a:gd name="adj" fmla="val 29167"/>
                                </a:avLst>
                              </a:prstGeom>
                              <a:solidFill>
                                <a:srgbClr val="99CCFF">
                                  <a:alpha val="50000"/>
                                </a:srgbClr>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892C1" id="円柱 52" o:spid="_x0000_s1026" type="#_x0000_t22" style="position:absolute;left:0;text-align:left;margin-left:117.05pt;margin-top:14.45pt;width:18.4pt;height:10.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" adj="6300" fillcolor="#9cf" strokeweight="1pt">
                      <v:fill opacity="32896f"/>
                    </v:shap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88672" behindDoc="0" locked="0" layoutInCell="1" allowOverlap="1" wp14:anchorId="7EFD4ADD" wp14:editId="562E0821">
                      <wp:simplePos x="0" y="0"/>
                      <wp:positionH relativeFrom="column">
                        <wp:posOffset>522605</wp:posOffset>
                      </wp:positionH>
                      <wp:positionV relativeFrom="paragraph">
                        <wp:posOffset>1413510</wp:posOffset>
                      </wp:positionV>
                      <wp:extent cx="299720" cy="176530"/>
                      <wp:effectExtent l="10795" t="11430" r="13335" b="1206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176530"/>
                              </a:xfrm>
                              <a:prstGeom prst="rect">
                                <a:avLst/>
                              </a:prstGeom>
                              <a:solidFill>
                                <a:srgbClr val="CCECFF">
                                  <a:alpha val="50000"/>
                                </a:srgbClr>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11F6E" id="正方形/長方形 51" o:spid="_x0000_s1026" style="position:absolute;left:0;text-align:left;margin-left:41.15pt;margin-top:111.3pt;width:23.6pt;height:13.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" fillcolor="#ccecff" strokeweight="1pt">
                      <v:fill opacity="32896f"/>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84576" behindDoc="0" locked="0" layoutInCell="1" allowOverlap="1" wp14:anchorId="3EFABFF7" wp14:editId="34A348BD">
                      <wp:simplePos x="0" y="0"/>
                      <wp:positionH relativeFrom="column">
                        <wp:posOffset>522605</wp:posOffset>
                      </wp:positionH>
                      <wp:positionV relativeFrom="paragraph">
                        <wp:posOffset>1318260</wp:posOffset>
                      </wp:positionV>
                      <wp:extent cx="299720" cy="274955"/>
                      <wp:effectExtent l="10795" t="11430" r="13335" b="889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74955"/>
                              </a:xfrm>
                              <a:prstGeom prst="rect">
                                <a:avLst/>
                              </a:prstGeom>
                              <a:gradFill rotWithShape="0">
                                <a:gsLst>
                                  <a:gs pos="0">
                                    <a:srgbClr val="FFCC99">
                                      <a:gamma/>
                                      <a:shade val="46275"/>
                                      <a:invGamma/>
                                    </a:srgbClr>
                                  </a:gs>
                                  <a:gs pos="50000">
                                    <a:srgbClr val="FFCC99"/>
                                  </a:gs>
                                  <a:gs pos="100000">
                                    <a:srgbClr val="FFCC99">
                                      <a:gamma/>
                                      <a:shade val="46275"/>
                                      <a:invGamma/>
                                    </a:srgbClr>
                                  </a:gs>
                                </a:gsLst>
                                <a:lin ang="0" scaled="1"/>
                              </a:gra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A157A" id="正方形/長方形 50" o:spid="_x0000_s1026" style="position:absolute;left:0;text-align:left;margin-left:41.15pt;margin-top:103.8pt;width:23.6pt;height:21.6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" fillcolor="#765e47" strokeweight="1pt">
                      <v:fill color2="#fc9" angle="90" focus="50%" type="gradient"/>
                    </v:rec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63072" behindDoc="0" locked="0" layoutInCell="1" allowOverlap="1" wp14:anchorId="772A449D" wp14:editId="2B971F97">
                      <wp:simplePos x="0" y="0"/>
                      <wp:positionH relativeFrom="column">
                        <wp:posOffset>1105535</wp:posOffset>
                      </wp:positionH>
                      <wp:positionV relativeFrom="paragraph">
                        <wp:posOffset>406400</wp:posOffset>
                      </wp:positionV>
                      <wp:extent cx="0" cy="791210"/>
                      <wp:effectExtent l="79375" t="23495" r="73025" b="13970"/>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121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55354" id="直線コネクタ 49" o:spid="_x0000_s1026" style="position:absolute;left:0;text-align:lef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32pt" to="87.0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">
                      <v:stroke endarrow="open"/>
                    </v:line>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83552" behindDoc="0" locked="0" layoutInCell="1" allowOverlap="1" wp14:anchorId="5FA3B48D" wp14:editId="2652771E">
                      <wp:simplePos x="0" y="0"/>
                      <wp:positionH relativeFrom="column">
                        <wp:posOffset>437515</wp:posOffset>
                      </wp:positionH>
                      <wp:positionV relativeFrom="paragraph">
                        <wp:posOffset>1467485</wp:posOffset>
                      </wp:positionV>
                      <wp:extent cx="518160" cy="0"/>
                      <wp:effectExtent l="20955" t="17780" r="13335" b="2032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160" cy="0"/>
                              </a:xfrm>
                              <a:prstGeom prst="line">
                                <a:avLst/>
                              </a:prstGeom>
                              <a:noFill/>
                              <a:ln w="2540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CFF9F6" id="直線コネクタ 46" o:spid="_x0000_s1026" style="position:absolute;left:0;text-align:lef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5pt,115.55pt" to="75.2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39520" behindDoc="0" locked="0" layoutInCell="1" allowOverlap="1" wp14:anchorId="44B070F9" wp14:editId="3FEAC757">
                      <wp:simplePos x="0" y="0"/>
                      <wp:positionH relativeFrom="column">
                        <wp:posOffset>1102995</wp:posOffset>
                      </wp:positionH>
                      <wp:positionV relativeFrom="paragraph">
                        <wp:posOffset>1336040</wp:posOffset>
                      </wp:positionV>
                      <wp:extent cx="104140" cy="0"/>
                      <wp:effectExtent l="19685" t="19685" r="19050" b="1841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40" cy="0"/>
                              </a:xfrm>
                              <a:prstGeom prst="line">
                                <a:avLst/>
                              </a:prstGeom>
                              <a:noFill/>
                              <a:ln w="25400">
                                <a:solidFill>
                                  <a:srgbClr val="33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E3CA1" id="直線コネクタ 45" o:spid="_x0000_s1026" style="position:absolute;left:0;text-align:lef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85pt,105.2pt" to="95.0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" strokecolor="#36f" strokeweight="2pt"/>
                  </w:pict>
                </mc:Fallback>
              </mc:AlternateContent>
            </w:r>
            <w:r w:rsidR="00DB35B2" w:rsidRPr="00DB35B2">
              <w:rPr>
                <w:rFonts w:ascii="HG丸ｺﾞｼｯｸM-PRO" w:eastAsia="HG丸ｺﾞｼｯｸM-PRO" w:hAnsi="HG丸ｺﾞｼｯｸM-PRO"/>
                <w:noProof/>
                <w:sz w:val="20"/>
              </w:rPr>
              <mc:AlternateContent>
                <mc:Choice Requires="wps">
                  <w:drawing>
                    <wp:anchor distT="0" distB="0" distL="114300" distR="114300" simplePos="0" relativeHeight="252144640" behindDoc="0" locked="0" layoutInCell="1" allowOverlap="1" wp14:anchorId="2CEE2801" wp14:editId="47816835">
                      <wp:simplePos x="0" y="0"/>
                      <wp:positionH relativeFrom="column">
                        <wp:posOffset>1190625</wp:posOffset>
                      </wp:positionH>
                      <wp:positionV relativeFrom="paragraph">
                        <wp:posOffset>239395</wp:posOffset>
                      </wp:positionV>
                      <wp:extent cx="0" cy="1096645"/>
                      <wp:effectExtent l="21590" t="18415" r="16510" b="1841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6645"/>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ADD16" id="直線コネクタ 44" o:spid="_x0000_s1026" style="position:absolute;left:0;text-align:left;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18.85pt" to="93.75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" strokecolor="#36f" strokeweight="2pt"/>
                  </w:pict>
                </mc:Fallback>
              </mc:AlternateContent>
            </w:r>
          </w:p>
        </w:tc>
        <w:tc>
          <w:tcPr>
            <w:tcW w:w="3644" w:type="dxa"/>
            <w:shd w:val="clear" w:color="auto" w:fill="F3F3F3"/>
          </w:tcPr>
          <w:p w:rsidR="00DB35B2" w:rsidRPr="00DB35B2" w:rsidRDefault="00DB35B2" w:rsidP="00747684">
            <w:pPr>
              <w:rPr>
                <w:rFonts w:ascii="HG丸ｺﾞｼｯｸM-PRO" w:eastAsia="HG丸ｺﾞｼｯｸM-PRO" w:hAnsi="HG丸ｺﾞｼｯｸM-PRO"/>
                <w:sz w:val="20"/>
              </w:rPr>
            </w:pPr>
          </w:p>
        </w:tc>
      </w:tr>
      <w:tr w:rsidR="00DB35B2" w:rsidTr="004F31BF">
        <w:trPr>
          <w:trHeight w:val="690"/>
          <w:tblCellSpacing w:w="20" w:type="dxa"/>
        </w:trPr>
        <w:tc>
          <w:tcPr>
            <w:tcW w:w="1253" w:type="dxa"/>
            <w:shd w:val="clear" w:color="auto" w:fill="CCECFF"/>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水の</w:t>
            </w:r>
            <w:r w:rsidRPr="00DB35B2">
              <w:rPr>
                <w:rFonts w:ascii="HG丸ｺﾞｼｯｸM-PRO" w:eastAsia="HG丸ｺﾞｼｯｸM-PRO" w:hAnsi="HG丸ｺﾞｼｯｸM-PRO"/>
                <w:sz w:val="20"/>
              </w:rPr>
              <w:br/>
            </w:r>
            <w:r w:rsidRPr="00DB35B2">
              <w:rPr>
                <w:rFonts w:ascii="HG丸ｺﾞｼｯｸM-PRO" w:eastAsia="HG丸ｺﾞｼｯｸM-PRO" w:hAnsi="HG丸ｺﾞｼｯｸM-PRO" w:hint="eastAsia"/>
                <w:sz w:val="20"/>
              </w:rPr>
              <w:t>安全性</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貯水槽の管理不徹底による水質汚染の懸念があります。</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水道管との直結により、いつでも新鮮な水が利用可能です。</w:t>
            </w:r>
          </w:p>
        </w:tc>
      </w:tr>
      <w:tr w:rsidR="00DB35B2" w:rsidTr="004F31BF">
        <w:trPr>
          <w:trHeight w:val="690"/>
          <w:tblCellSpacing w:w="20" w:type="dxa"/>
        </w:trPr>
        <w:tc>
          <w:tcPr>
            <w:tcW w:w="1253" w:type="dxa"/>
            <w:shd w:val="clear" w:color="auto" w:fill="CCECFF"/>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維持管理</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定期的な点検・清掃が必要です。</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点検・清掃が不要です。</w:t>
            </w:r>
          </w:p>
        </w:tc>
      </w:tr>
      <w:tr w:rsidR="00DB35B2" w:rsidTr="004F31BF">
        <w:trPr>
          <w:trHeight w:val="690"/>
          <w:tblCellSpacing w:w="20" w:type="dxa"/>
        </w:trPr>
        <w:tc>
          <w:tcPr>
            <w:tcW w:w="1253" w:type="dxa"/>
            <w:shd w:val="clear" w:color="auto" w:fill="CCECFF"/>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イニシャルコスト</w:t>
            </w:r>
          </w:p>
        </w:tc>
        <w:tc>
          <w:tcPr>
            <w:tcW w:w="3644" w:type="dxa"/>
            <w:shd w:val="clear" w:color="auto" w:fill="F3F3F3"/>
            <w:vAlign w:val="center"/>
          </w:tcPr>
          <w:p w:rsidR="00DB35B2" w:rsidRPr="00DB35B2" w:rsidRDefault="00DB35B2" w:rsidP="00747684">
            <w:pPr>
              <w:pStyle w:val="a3"/>
              <w:tabs>
                <w:tab w:val="clear" w:pos="4252"/>
                <w:tab w:val="clear" w:pos="8504"/>
                <w:tab w:val="left" w:pos="810"/>
              </w:tabs>
              <w:snapToGrid/>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貯留タンク、ポンプ設備の設置費用が必要です。</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水道管と直結するだけで、その他の費用は不要です。</w:t>
            </w:r>
          </w:p>
        </w:tc>
      </w:tr>
      <w:tr w:rsidR="00DB35B2" w:rsidTr="004F31BF">
        <w:trPr>
          <w:trHeight w:val="690"/>
          <w:tblCellSpacing w:w="20" w:type="dxa"/>
        </w:trPr>
        <w:tc>
          <w:tcPr>
            <w:tcW w:w="1253" w:type="dxa"/>
            <w:shd w:val="clear" w:color="auto" w:fill="CCECFF"/>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ランニングコスト</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ポンプの運転に係る電力費、点検・清掃に係る管理費が必要です。</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水道管の圧力で配水されるため、ランニングコストは不要です。</w:t>
            </w:r>
          </w:p>
        </w:tc>
      </w:tr>
      <w:tr w:rsidR="00DB35B2" w:rsidTr="004F31BF">
        <w:trPr>
          <w:trHeight w:val="690"/>
          <w:tblCellSpacing w:w="20" w:type="dxa"/>
        </w:trPr>
        <w:tc>
          <w:tcPr>
            <w:tcW w:w="1253" w:type="dxa"/>
            <w:shd w:val="clear" w:color="auto" w:fill="CCECFF"/>
            <w:vAlign w:val="center"/>
          </w:tcPr>
          <w:p w:rsidR="0070363D"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設置</w:t>
            </w:r>
          </w:p>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スペース</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貯留タンク、ポンプ設備の設置スペースが必要です。</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水道管と直結するだけですので、設置スペースは不要です。</w:t>
            </w:r>
          </w:p>
        </w:tc>
      </w:tr>
      <w:tr w:rsidR="00DB35B2" w:rsidTr="004F31BF">
        <w:trPr>
          <w:trHeight w:val="690"/>
          <w:tblCellSpacing w:w="20" w:type="dxa"/>
        </w:trPr>
        <w:tc>
          <w:tcPr>
            <w:tcW w:w="1253" w:type="dxa"/>
            <w:shd w:val="clear" w:color="auto" w:fill="CCECFF"/>
            <w:vAlign w:val="center"/>
          </w:tcPr>
          <w:p w:rsidR="0070363D"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災害等の</w:t>
            </w:r>
          </w:p>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断水時</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配水管が断水した場合でも、貯留タンク内に蓄えられた水で給水可能です。</w:t>
            </w:r>
          </w:p>
        </w:tc>
        <w:tc>
          <w:tcPr>
            <w:tcW w:w="3644" w:type="dxa"/>
            <w:shd w:val="clear" w:color="auto" w:fill="F3F3F3"/>
            <w:vAlign w:val="center"/>
          </w:tcPr>
          <w:p w:rsidR="00DB35B2" w:rsidRPr="00DB35B2" w:rsidRDefault="00DB35B2" w:rsidP="00747684">
            <w:pPr>
              <w:rPr>
                <w:rFonts w:ascii="HG丸ｺﾞｼｯｸM-PRO" w:eastAsia="HG丸ｺﾞｼｯｸM-PRO" w:hAnsi="HG丸ｺﾞｼｯｸM-PRO"/>
                <w:sz w:val="20"/>
              </w:rPr>
            </w:pPr>
            <w:r w:rsidRPr="00DB35B2">
              <w:rPr>
                <w:rFonts w:ascii="HG丸ｺﾞｼｯｸM-PRO" w:eastAsia="HG丸ｺﾞｼｯｸM-PRO" w:hAnsi="HG丸ｺﾞｼｯｸM-PRO" w:hint="eastAsia"/>
                <w:sz w:val="20"/>
              </w:rPr>
              <w:t>直結している配水管が断水した場合は、給水出来ません。</w:t>
            </w:r>
          </w:p>
        </w:tc>
      </w:tr>
    </w:tbl>
    <w:p w:rsidR="003A515E" w:rsidRDefault="003A515E">
      <w:pPr>
        <w:widowControl/>
        <w:jc w:val="left"/>
        <w:rPr>
          <w:rFonts w:ascii="HG丸ｺﾞｼｯｸM-PRO" w:eastAsia="HG丸ｺﾞｼｯｸM-PRO" w:hAnsi="Times New Roman" w:cs="Times New Roman"/>
          <w:kern w:val="0"/>
          <w:sz w:val="24"/>
          <w:szCs w:val="20"/>
        </w:rPr>
      </w:pPr>
    </w:p>
    <w:p w:rsidR="00F03391" w:rsidRDefault="00F03391">
      <w:pPr>
        <w:widowControl/>
        <w:jc w:val="left"/>
        <w:rPr>
          <w:rFonts w:ascii="HG丸ｺﾞｼｯｸM-PRO" w:eastAsia="HG丸ｺﾞｼｯｸM-PRO" w:hAnsi="Times New Roman" w:cs="Times New Roman"/>
          <w:kern w:val="0"/>
          <w:sz w:val="24"/>
          <w:szCs w:val="20"/>
        </w:rPr>
      </w:pPr>
    </w:p>
    <w:p w:rsidR="003A515E" w:rsidRDefault="00974254" w:rsidP="00372810">
      <w:pPr>
        <w:pStyle w:val="a8"/>
        <w:numPr>
          <w:ilvl w:val="0"/>
          <w:numId w:val="10"/>
        </w:numPr>
        <w:ind w:leftChars="100" w:left="210" w:firstLine="0"/>
        <w:rPr>
          <w:rFonts w:ascii="HG丸ｺﾞｼｯｸM-PRO" w:eastAsia="HG丸ｺﾞｼｯｸM-PRO" w:hAnsi="HG丸ｺﾞｼｯｸM-PRO"/>
          <w:b/>
          <w:color w:val="008000"/>
          <w:sz w:val="24"/>
          <w:szCs w:val="24"/>
        </w:rPr>
      </w:pPr>
      <w:r>
        <w:rPr>
          <w:rFonts w:ascii="HG丸ｺﾞｼｯｸM-PRO" w:eastAsia="HG丸ｺﾞｼｯｸM-PRO" w:hAnsi="HG丸ｺﾞｼｯｸM-PRO" w:hint="eastAsia"/>
          <w:b/>
          <w:color w:val="008000"/>
          <w:sz w:val="24"/>
          <w:szCs w:val="24"/>
        </w:rPr>
        <w:lastRenderedPageBreak/>
        <w:t>「</w:t>
      </w:r>
      <w:r w:rsidR="003A515E">
        <w:rPr>
          <w:rFonts w:ascii="HG丸ｺﾞｼｯｸM-PRO" w:eastAsia="HG丸ｺﾞｼｯｸM-PRO" w:hAnsi="HG丸ｺﾞｼｯｸM-PRO" w:hint="eastAsia"/>
          <w:b/>
          <w:color w:val="008000"/>
          <w:sz w:val="24"/>
          <w:szCs w:val="24"/>
        </w:rPr>
        <w:t>強靭</w:t>
      </w:r>
      <w:r>
        <w:rPr>
          <w:rFonts w:ascii="HG丸ｺﾞｼｯｸM-PRO" w:eastAsia="HG丸ｺﾞｼｯｸM-PRO" w:hAnsi="HG丸ｺﾞｼｯｸM-PRO" w:hint="eastAsia"/>
          <w:b/>
          <w:color w:val="008000"/>
          <w:sz w:val="24"/>
          <w:szCs w:val="24"/>
        </w:rPr>
        <w:t>」</w:t>
      </w:r>
      <w:r w:rsidR="003A515E">
        <w:rPr>
          <w:rFonts w:ascii="HG丸ｺﾞｼｯｸM-PRO" w:eastAsia="HG丸ｺﾞｼｯｸM-PRO" w:hAnsi="HG丸ｺﾞｼｯｸM-PRO" w:hint="eastAsia"/>
          <w:b/>
          <w:color w:val="008000"/>
          <w:sz w:val="24"/>
          <w:szCs w:val="24"/>
        </w:rPr>
        <w:t>に対する施策</w:t>
      </w:r>
    </w:p>
    <w:p w:rsidR="004F31BF" w:rsidRPr="004F31BF" w:rsidRDefault="004F31BF" w:rsidP="00372810">
      <w:pPr>
        <w:ind w:leftChars="100" w:left="210" w:firstLineChars="100" w:firstLine="241"/>
        <w:rPr>
          <w:rFonts w:ascii="HG丸ｺﾞｼｯｸM-PRO" w:eastAsia="HG丸ｺﾞｼｯｸM-PRO" w:hAnsi="HG丸ｺﾞｼｯｸM-PRO"/>
          <w:b/>
          <w:color w:val="FF0000"/>
          <w:sz w:val="24"/>
          <w:szCs w:val="24"/>
        </w:rPr>
      </w:pPr>
      <w:r>
        <w:rPr>
          <w:rFonts w:ascii="HG丸ｺﾞｼｯｸM-PRO" w:eastAsia="HG丸ｺﾞｼｯｸM-PRO" w:hAnsi="HG丸ｺﾞｼｯｸM-PRO" w:hint="eastAsia"/>
          <w:b/>
          <w:color w:val="FF0000"/>
          <w:sz w:val="24"/>
          <w:szCs w:val="24"/>
        </w:rPr>
        <w:t>施</w:t>
      </w:r>
      <w:r w:rsidRPr="004F31BF">
        <w:rPr>
          <w:rFonts w:ascii="HG丸ｺﾞｼｯｸM-PRO" w:eastAsia="HG丸ｺﾞｼｯｸM-PRO" w:hAnsi="HG丸ｺﾞｼｯｸM-PRO" w:hint="eastAsia"/>
          <w:b/>
          <w:color w:val="FF0000"/>
          <w:sz w:val="24"/>
          <w:szCs w:val="24"/>
        </w:rPr>
        <w:t>策目標　いつでも安定して供給できる水道</w:t>
      </w:r>
    </w:p>
    <w:p w:rsidR="005256FB" w:rsidRPr="005256FB" w:rsidRDefault="005256FB" w:rsidP="00372810">
      <w:pPr>
        <w:ind w:leftChars="100" w:left="210"/>
        <w:jc w:val="left"/>
        <w:rPr>
          <w:rFonts w:ascii="HG丸ｺﾞｼｯｸM-PRO" w:eastAsia="HG丸ｺﾞｼｯｸM-PRO" w:hAnsi="HG丸ｺﾞｼｯｸM-PRO" w:cs="Times New Roman"/>
          <w:kern w:val="0"/>
          <w:sz w:val="24"/>
          <w:szCs w:val="24"/>
        </w:rPr>
      </w:pPr>
      <w:r w:rsidRPr="005256FB">
        <w:rPr>
          <w:rFonts w:ascii="HG丸ｺﾞｼｯｸM-PRO" w:eastAsia="HG丸ｺﾞｼｯｸM-PRO" w:hAnsi="HG丸ｺﾞｼｯｸM-PRO" w:cs="Times New Roman" w:hint="eastAsia"/>
          <w:kern w:val="0"/>
          <w:sz w:val="24"/>
          <w:szCs w:val="24"/>
        </w:rPr>
        <w:t xml:space="preserve">①　</w:t>
      </w:r>
      <w:r w:rsidR="006D4B70">
        <w:rPr>
          <w:rFonts w:ascii="HG丸ｺﾞｼｯｸM-PRO" w:eastAsia="HG丸ｺﾞｼｯｸM-PRO" w:hAnsi="HG丸ｺﾞｼｯｸM-PRO" w:cs="Times New Roman" w:hint="eastAsia"/>
          <w:kern w:val="0"/>
          <w:sz w:val="24"/>
          <w:szCs w:val="24"/>
        </w:rPr>
        <w:t>水道施設の再構築</w:t>
      </w:r>
    </w:p>
    <w:p w:rsidR="005256FB" w:rsidRDefault="005256FB" w:rsidP="00372810">
      <w:pPr>
        <w:ind w:leftChars="150" w:left="315"/>
        <w:jc w:val="left"/>
        <w:rPr>
          <w:rFonts w:ascii="HG丸ｺﾞｼｯｸM-PRO" w:eastAsia="HG丸ｺﾞｼｯｸM-PRO" w:hAnsi="HG丸ｺﾞｼｯｸM-PRO" w:cs="Times New Roman"/>
          <w:kern w:val="0"/>
          <w:sz w:val="24"/>
          <w:szCs w:val="24"/>
        </w:rPr>
      </w:pPr>
      <w:r w:rsidRPr="005256FB">
        <w:rPr>
          <w:rFonts w:ascii="HG丸ｺﾞｼｯｸM-PRO" w:eastAsia="HG丸ｺﾞｼｯｸM-PRO" w:hAnsi="HG丸ｺﾞｼｯｸM-PRO" w:cs="Times New Roman" w:hint="eastAsia"/>
          <w:kern w:val="0"/>
          <w:sz w:val="24"/>
          <w:szCs w:val="24"/>
        </w:rPr>
        <w:t>【</w:t>
      </w:r>
      <w:r w:rsidR="00F03391">
        <w:rPr>
          <w:rFonts w:ascii="HG丸ｺﾞｼｯｸM-PRO" w:eastAsia="HG丸ｺﾞｼｯｸM-PRO" w:hAnsi="HG丸ｺﾞｼｯｸM-PRO" w:cs="Times New Roman" w:hint="eastAsia"/>
          <w:kern w:val="0"/>
          <w:sz w:val="24"/>
          <w:szCs w:val="24"/>
        </w:rPr>
        <w:t>配水池</w:t>
      </w:r>
      <w:r w:rsidR="006D4B70">
        <w:rPr>
          <w:rFonts w:ascii="HG丸ｺﾞｼｯｸM-PRO" w:eastAsia="HG丸ｺﾞｼｯｸM-PRO" w:hAnsi="HG丸ｺﾞｼｯｸM-PRO" w:cs="Times New Roman" w:hint="eastAsia"/>
          <w:kern w:val="0"/>
          <w:sz w:val="24"/>
          <w:szCs w:val="24"/>
        </w:rPr>
        <w:t>貯留能力の</w:t>
      </w:r>
      <w:r w:rsidR="00F86968">
        <w:rPr>
          <w:rFonts w:ascii="HG丸ｺﾞｼｯｸM-PRO" w:eastAsia="HG丸ｺﾞｼｯｸM-PRO" w:hAnsi="HG丸ｺﾞｼｯｸM-PRO" w:cs="Times New Roman" w:hint="eastAsia"/>
          <w:kern w:val="0"/>
          <w:sz w:val="24"/>
          <w:szCs w:val="24"/>
        </w:rPr>
        <w:t>検討</w:t>
      </w:r>
      <w:r w:rsidRPr="005256FB">
        <w:rPr>
          <w:rFonts w:ascii="HG丸ｺﾞｼｯｸM-PRO" w:eastAsia="HG丸ｺﾞｼｯｸM-PRO" w:hAnsi="HG丸ｺﾞｼｯｸM-PRO" w:cs="Times New Roman" w:hint="eastAsia"/>
          <w:kern w:val="0"/>
          <w:sz w:val="24"/>
          <w:szCs w:val="24"/>
        </w:rPr>
        <w:t>】</w:t>
      </w:r>
    </w:p>
    <w:p w:rsidR="006D4B70" w:rsidRPr="00156031" w:rsidRDefault="00156031" w:rsidP="00372810">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610E86" w:rsidRPr="00FB6E0B">
        <w:rPr>
          <w:rFonts w:ascii="HG丸ｺﾞｼｯｸM-PRO" w:eastAsia="HG丸ｺﾞｼｯｸM-PRO" w:hAnsi="HG丸ｺﾞｼｯｸM-PRO" w:cs="Times New Roman" w:hint="eastAsia"/>
          <w:kern w:val="0"/>
          <w:sz w:val="24"/>
          <w:szCs w:val="24"/>
        </w:rPr>
        <w:t>必要貯留能力の</w:t>
      </w:r>
      <w:r w:rsidR="00974254">
        <w:rPr>
          <w:rFonts w:ascii="HG丸ｺﾞｼｯｸM-PRO" w:eastAsia="HG丸ｺﾞｼｯｸM-PRO" w:hAnsi="HG丸ｺﾞｼｯｸM-PRO" w:cs="Times New Roman" w:hint="eastAsia"/>
          <w:kern w:val="0"/>
          <w:sz w:val="24"/>
          <w:szCs w:val="24"/>
        </w:rPr>
        <w:t>検討</w:t>
      </w:r>
      <w:r>
        <w:rPr>
          <w:rFonts w:ascii="HG丸ｺﾞｼｯｸM-PRO" w:eastAsia="HG丸ｺﾞｼｯｸM-PRO" w:hAnsi="HG丸ｺﾞｼｯｸM-PRO" w:cs="Times New Roman" w:hint="eastAsia"/>
          <w:kern w:val="0"/>
          <w:sz w:val="24"/>
          <w:szCs w:val="24"/>
        </w:rPr>
        <w:t>』</w:t>
      </w:r>
    </w:p>
    <w:p w:rsidR="00797176" w:rsidRPr="00797176" w:rsidRDefault="00F03391" w:rsidP="006103A8">
      <w:pPr>
        <w:pStyle w:val="d2"/>
      </w:pPr>
      <w:r>
        <w:rPr>
          <w:rFonts w:hint="eastAsia"/>
        </w:rPr>
        <w:t>将来の水需要が減少する見込みのため</w:t>
      </w:r>
      <w:r w:rsidR="00797176" w:rsidRPr="00797176">
        <w:rPr>
          <w:rFonts w:hint="eastAsia"/>
        </w:rPr>
        <w:t>、水需要の動向に</w:t>
      </w:r>
      <w:r w:rsidR="00372810">
        <w:rPr>
          <w:rFonts w:hint="eastAsia"/>
        </w:rPr>
        <w:t>対して</w:t>
      </w:r>
      <w:r w:rsidR="00797176" w:rsidRPr="00797176">
        <w:rPr>
          <w:rFonts w:hint="eastAsia"/>
        </w:rPr>
        <w:t>最適</w:t>
      </w:r>
      <w:r w:rsidR="00372810">
        <w:rPr>
          <w:rFonts w:hint="eastAsia"/>
        </w:rPr>
        <w:t>な</w:t>
      </w:r>
      <w:r w:rsidR="00797176" w:rsidRPr="00797176">
        <w:rPr>
          <w:rFonts w:hint="eastAsia"/>
        </w:rPr>
        <w:t>貯留能力について、継続</w:t>
      </w:r>
      <w:r w:rsidR="00372810">
        <w:rPr>
          <w:rFonts w:hint="eastAsia"/>
        </w:rPr>
        <w:t>的に</w:t>
      </w:r>
      <w:r w:rsidR="00797176" w:rsidRPr="00797176">
        <w:rPr>
          <w:rFonts w:hint="eastAsia"/>
        </w:rPr>
        <w:t>検討していきます。</w:t>
      </w:r>
    </w:p>
    <w:p w:rsidR="003C4E37" w:rsidRPr="00797176" w:rsidRDefault="003C4E37" w:rsidP="006103A8">
      <w:pPr>
        <w:pStyle w:val="d2"/>
      </w:pPr>
    </w:p>
    <w:p w:rsidR="006D4B70" w:rsidRDefault="006D4B70" w:rsidP="00372810">
      <w:pPr>
        <w:ind w:leftChars="150" w:left="315"/>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【災害時給水拠点の確保】</w:t>
      </w:r>
    </w:p>
    <w:p w:rsidR="006D4B70" w:rsidRDefault="003C4E37" w:rsidP="009E7AE1">
      <w:pPr>
        <w:ind w:leftChars="200" w:left="420"/>
        <w:jc w:val="left"/>
        <w:rPr>
          <w:rFonts w:ascii="HG丸ｺﾞｼｯｸM-PRO" w:eastAsia="HG丸ｺﾞｼｯｸM-PRO" w:hAnsi="HG丸ｺﾞｼｯｸM-PRO" w:cs="Times New Roman"/>
          <w:color w:val="FF0000"/>
          <w:kern w:val="0"/>
          <w:sz w:val="24"/>
          <w:szCs w:val="24"/>
        </w:rPr>
      </w:pPr>
      <w:r>
        <w:rPr>
          <w:rFonts w:ascii="HG丸ｺﾞｼｯｸM-PRO" w:eastAsia="HG丸ｺﾞｼｯｸM-PRO" w:hAnsi="HG丸ｺﾞｼｯｸM-PRO" w:cs="Times New Roman" w:hint="eastAsia"/>
          <w:kern w:val="0"/>
          <w:sz w:val="24"/>
          <w:szCs w:val="24"/>
        </w:rPr>
        <w:t>『緊急耐震貯水槽</w:t>
      </w:r>
      <w:r w:rsidR="00F07358">
        <w:rPr>
          <w:rFonts w:ascii="HG丸ｺﾞｼｯｸM-PRO" w:eastAsia="HG丸ｺﾞｼｯｸM-PRO" w:hAnsi="HG丸ｺﾞｼｯｸM-PRO" w:cs="Times New Roman" w:hint="eastAsia"/>
          <w:kern w:val="0"/>
          <w:sz w:val="24"/>
          <w:szCs w:val="24"/>
        </w:rPr>
        <w:t>の</w:t>
      </w:r>
      <w:r>
        <w:rPr>
          <w:rFonts w:ascii="HG丸ｺﾞｼｯｸM-PRO" w:eastAsia="HG丸ｺﾞｼｯｸM-PRO" w:hAnsi="HG丸ｺﾞｼｯｸM-PRO" w:cs="Times New Roman" w:hint="eastAsia"/>
          <w:kern w:val="0"/>
          <w:sz w:val="24"/>
          <w:szCs w:val="24"/>
        </w:rPr>
        <w:t>整備』</w:t>
      </w:r>
    </w:p>
    <w:p w:rsidR="00F07358" w:rsidRDefault="00F07358" w:rsidP="006103A8">
      <w:pPr>
        <w:pStyle w:val="d2"/>
      </w:pPr>
      <w:r>
        <w:rPr>
          <w:rFonts w:hint="eastAsia"/>
        </w:rPr>
        <w:t>頻発する大規模災害からの教訓として、市内の複数</w:t>
      </w:r>
      <w:r w:rsidR="00F03391">
        <w:rPr>
          <w:rFonts w:hint="eastAsia"/>
        </w:rPr>
        <w:t>箇所</w:t>
      </w:r>
      <w:r>
        <w:rPr>
          <w:rFonts w:hint="eastAsia"/>
        </w:rPr>
        <w:t>にて飲料水を貯留し供給できる仕組みが必要と考えます。</w:t>
      </w:r>
    </w:p>
    <w:p w:rsidR="003E57BC" w:rsidRPr="003C4E37" w:rsidRDefault="00F07358" w:rsidP="006103A8">
      <w:pPr>
        <w:pStyle w:val="d2"/>
      </w:pPr>
      <w:r>
        <w:rPr>
          <w:rFonts w:hint="eastAsia"/>
        </w:rPr>
        <w:t>このため、避難所などに</w:t>
      </w:r>
      <w:r w:rsidR="003C4E37">
        <w:rPr>
          <w:rFonts w:hAnsi="HG丸ｺﾞｼｯｸM-PRO" w:hint="eastAsia"/>
          <w:szCs w:val="24"/>
        </w:rPr>
        <w:t>緊急耐震貯水槽</w:t>
      </w:r>
      <w:r>
        <w:rPr>
          <w:rFonts w:hAnsi="HG丸ｺﾞｼｯｸM-PRO" w:hint="eastAsia"/>
          <w:szCs w:val="24"/>
        </w:rPr>
        <w:t>を整備することを検討していきます。緊急耐震貯水槽とは、平</w:t>
      </w:r>
      <w:r w:rsidR="003C4E37" w:rsidRPr="003C4E37">
        <w:t>常時は水道管路の一部</w:t>
      </w:r>
      <w:r w:rsidR="003C4E37" w:rsidRPr="00A074D7">
        <w:t>として機能</w:t>
      </w:r>
      <w:r w:rsidR="00A074D7" w:rsidRPr="00A074D7">
        <w:rPr>
          <w:rFonts w:hint="eastAsia"/>
        </w:rPr>
        <w:t>し</w:t>
      </w:r>
      <w:r w:rsidR="00F03391" w:rsidRPr="00A074D7">
        <w:rPr>
          <w:rFonts w:hint="eastAsia"/>
        </w:rPr>
        <w:t>、</w:t>
      </w:r>
      <w:r w:rsidR="003C4E37" w:rsidRPr="003C4E37">
        <w:t>地震等の非常時には飲料用として</w:t>
      </w:r>
      <w:r>
        <w:rPr>
          <w:rFonts w:hint="eastAsia"/>
        </w:rPr>
        <w:t>の水道水を</w:t>
      </w:r>
      <w:r w:rsidR="003C4E37" w:rsidRPr="003C4E37">
        <w:t>貯留できる水槽</w:t>
      </w:r>
      <w:r>
        <w:rPr>
          <w:rFonts w:hint="eastAsia"/>
        </w:rPr>
        <w:t>のことです</w:t>
      </w:r>
      <w:r w:rsidR="003C4E37" w:rsidRPr="003C4E37">
        <w:t>。</w:t>
      </w:r>
    </w:p>
    <w:p w:rsidR="003C4E37" w:rsidRDefault="0052712A" w:rsidP="0052712A">
      <w:pPr>
        <w:jc w:val="center"/>
        <w:rPr>
          <w:rFonts w:ascii="HG丸ｺﾞｼｯｸM-PRO" w:eastAsia="HG丸ｺﾞｼｯｸM-PRO" w:hAnsi="HG丸ｺﾞｼｯｸM-PRO" w:cs="Times New Roman"/>
          <w:kern w:val="0"/>
          <w:sz w:val="24"/>
          <w:szCs w:val="24"/>
        </w:rPr>
      </w:pPr>
      <w:r>
        <w:rPr>
          <w:noProof/>
        </w:rPr>
        <w:drawing>
          <wp:inline distT="0" distB="0" distL="0" distR="0" wp14:anchorId="4A879BC9" wp14:editId="4F704263">
            <wp:extent cx="2928881" cy="2337082"/>
            <wp:effectExtent l="0" t="0" r="508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7776" cy="2344179"/>
                    </a:xfrm>
                    <a:prstGeom prst="rect">
                      <a:avLst/>
                    </a:prstGeom>
                    <a:noFill/>
                    <a:ln>
                      <a:noFill/>
                    </a:ln>
                  </pic:spPr>
                </pic:pic>
              </a:graphicData>
            </a:graphic>
          </wp:inline>
        </w:drawing>
      </w:r>
    </w:p>
    <w:p w:rsidR="0052712A" w:rsidRPr="0052712A" w:rsidRDefault="0052712A" w:rsidP="0052712A">
      <w:pPr>
        <w:jc w:val="center"/>
        <w:rPr>
          <w:rFonts w:ascii="HG丸ｺﾞｼｯｸM-PRO" w:eastAsia="HG丸ｺﾞｼｯｸM-PRO" w:hAnsi="Times New Roman" w:cs="Times New Roman"/>
          <w:kern w:val="0"/>
          <w:sz w:val="24"/>
          <w:szCs w:val="20"/>
          <w:u w:val="single"/>
        </w:rPr>
      </w:pPr>
      <w:r w:rsidRPr="0052712A">
        <w:rPr>
          <w:rFonts w:ascii="HG丸ｺﾞｼｯｸM-PRO" w:eastAsia="HG丸ｺﾞｼｯｸM-PRO" w:hAnsi="Times New Roman" w:cs="Times New Roman" w:hint="eastAsia"/>
          <w:kern w:val="0"/>
          <w:sz w:val="24"/>
          <w:szCs w:val="20"/>
          <w:u w:val="single"/>
        </w:rPr>
        <w:t>緊急貯水槽設置例</w:t>
      </w:r>
    </w:p>
    <w:p w:rsidR="0052712A" w:rsidRDefault="0052712A" w:rsidP="005256FB">
      <w:pPr>
        <w:jc w:val="left"/>
        <w:rPr>
          <w:rFonts w:ascii="HG丸ｺﾞｼｯｸM-PRO" w:eastAsia="HG丸ｺﾞｼｯｸM-PRO" w:hAnsi="HG丸ｺﾞｼｯｸM-PRO" w:cs="Times New Roman"/>
          <w:kern w:val="0"/>
          <w:sz w:val="24"/>
          <w:szCs w:val="24"/>
        </w:rPr>
      </w:pPr>
    </w:p>
    <w:p w:rsidR="0052712A" w:rsidRDefault="0052712A">
      <w:pPr>
        <w:widowControl/>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kern w:val="0"/>
          <w:sz w:val="24"/>
          <w:szCs w:val="24"/>
        </w:rPr>
        <w:br w:type="page"/>
      </w:r>
    </w:p>
    <w:p w:rsidR="0052712A" w:rsidRDefault="006D4B70" w:rsidP="00372810">
      <w:pPr>
        <w:ind w:leftChars="150" w:left="315"/>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lastRenderedPageBreak/>
        <w:t>【計画的な管路</w:t>
      </w:r>
      <w:r w:rsidR="004F3432">
        <w:rPr>
          <w:rFonts w:ascii="HG丸ｺﾞｼｯｸM-PRO" w:eastAsia="HG丸ｺﾞｼｯｸM-PRO" w:hAnsi="HG丸ｺﾞｼｯｸM-PRO" w:cs="Times New Roman" w:hint="eastAsia"/>
          <w:kern w:val="0"/>
          <w:sz w:val="24"/>
          <w:szCs w:val="24"/>
        </w:rPr>
        <w:t>の</w:t>
      </w:r>
      <w:r>
        <w:rPr>
          <w:rFonts w:ascii="HG丸ｺﾞｼｯｸM-PRO" w:eastAsia="HG丸ｺﾞｼｯｸM-PRO" w:hAnsi="HG丸ｺﾞｼｯｸM-PRO" w:cs="Times New Roman" w:hint="eastAsia"/>
          <w:kern w:val="0"/>
          <w:sz w:val="24"/>
          <w:szCs w:val="24"/>
        </w:rPr>
        <w:t>更新】</w:t>
      </w:r>
    </w:p>
    <w:p w:rsidR="005156D5" w:rsidRDefault="005156D5" w:rsidP="00372810">
      <w:pPr>
        <w:ind w:leftChars="150" w:left="315"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限られた財源の中、管路更新計画</w:t>
      </w:r>
      <w:r w:rsidR="003972E4">
        <w:rPr>
          <w:rFonts w:ascii="HG丸ｺﾞｼｯｸM-PRO" w:eastAsia="HG丸ｺﾞｼｯｸM-PRO" w:hAnsi="HG丸ｺﾞｼｯｸM-PRO" w:cs="Times New Roman" w:hint="eastAsia"/>
          <w:kern w:val="0"/>
          <w:sz w:val="24"/>
          <w:szCs w:val="24"/>
        </w:rPr>
        <w:t>に基づいて、計画的に管路の</w:t>
      </w:r>
      <w:r>
        <w:rPr>
          <w:rFonts w:ascii="HG丸ｺﾞｼｯｸM-PRO" w:eastAsia="HG丸ｺﾞｼｯｸM-PRO" w:hAnsi="HG丸ｺﾞｼｯｸM-PRO" w:cs="Times New Roman" w:hint="eastAsia"/>
          <w:kern w:val="0"/>
          <w:sz w:val="24"/>
          <w:szCs w:val="24"/>
        </w:rPr>
        <w:t>更新</w:t>
      </w:r>
      <w:r w:rsidR="003972E4">
        <w:rPr>
          <w:rFonts w:ascii="HG丸ｺﾞｼｯｸM-PRO" w:eastAsia="HG丸ｺﾞｼｯｸM-PRO" w:hAnsi="HG丸ｺﾞｼｯｸM-PRO" w:cs="Times New Roman" w:hint="eastAsia"/>
          <w:kern w:val="0"/>
          <w:sz w:val="24"/>
          <w:szCs w:val="24"/>
        </w:rPr>
        <w:t>を実施</w:t>
      </w:r>
      <w:r>
        <w:rPr>
          <w:rFonts w:ascii="HG丸ｺﾞｼｯｸM-PRO" w:eastAsia="HG丸ｺﾞｼｯｸM-PRO" w:hAnsi="HG丸ｺﾞｼｯｸM-PRO" w:cs="Times New Roman" w:hint="eastAsia"/>
          <w:kern w:val="0"/>
          <w:sz w:val="24"/>
          <w:szCs w:val="24"/>
        </w:rPr>
        <w:t>していきます。</w:t>
      </w:r>
    </w:p>
    <w:p w:rsidR="00F80D56" w:rsidRDefault="00F80D56" w:rsidP="00E072D6">
      <w:pPr>
        <w:jc w:val="left"/>
        <w:rPr>
          <w:rFonts w:ascii="HG丸ｺﾞｼｯｸM-PRO" w:eastAsia="HG丸ｺﾞｼｯｸM-PRO" w:hAnsi="HG丸ｺﾞｼｯｸM-PRO" w:cs="Times New Roman"/>
          <w:kern w:val="0"/>
          <w:sz w:val="24"/>
          <w:szCs w:val="24"/>
        </w:rPr>
      </w:pPr>
    </w:p>
    <w:p w:rsidR="0052712A" w:rsidRPr="00327449" w:rsidRDefault="0052712A" w:rsidP="00372810">
      <w:pPr>
        <w:ind w:leftChars="200" w:left="420"/>
        <w:jc w:val="left"/>
        <w:rPr>
          <w:rFonts w:ascii="HG丸ｺﾞｼｯｸM-PRO" w:eastAsia="HG丸ｺﾞｼｯｸM-PRO" w:hAnsi="HG丸ｺﾞｼｯｸM-PRO" w:cs="Times New Roman"/>
          <w:kern w:val="0"/>
          <w:sz w:val="24"/>
          <w:szCs w:val="24"/>
        </w:rPr>
      </w:pPr>
      <w:r w:rsidRPr="00327449">
        <w:rPr>
          <w:rFonts w:ascii="HG丸ｺﾞｼｯｸM-PRO" w:eastAsia="HG丸ｺﾞｼｯｸM-PRO" w:hAnsi="HG丸ｺﾞｼｯｸM-PRO" w:cs="Times New Roman" w:hint="eastAsia"/>
          <w:kern w:val="0"/>
          <w:sz w:val="24"/>
          <w:szCs w:val="24"/>
        </w:rPr>
        <w:t>『</w:t>
      </w:r>
      <w:r w:rsidR="00BD3075" w:rsidRPr="00327449">
        <w:rPr>
          <w:rFonts w:ascii="HG丸ｺﾞｼｯｸM-PRO" w:eastAsia="HG丸ｺﾞｼｯｸM-PRO" w:hAnsi="HG丸ｺﾞｼｯｸM-PRO" w:cs="Times New Roman" w:hint="eastAsia"/>
          <w:kern w:val="0"/>
          <w:sz w:val="24"/>
          <w:szCs w:val="24"/>
        </w:rPr>
        <w:t>重要給水施設への管路の耐震化</w:t>
      </w:r>
      <w:r w:rsidR="00F80D56" w:rsidRPr="00327449">
        <w:rPr>
          <w:rFonts w:ascii="HG丸ｺﾞｼｯｸM-PRO" w:eastAsia="HG丸ｺﾞｼｯｸM-PRO" w:hAnsi="HG丸ｺﾞｼｯｸM-PRO" w:cs="Times New Roman" w:hint="eastAsia"/>
          <w:kern w:val="0"/>
          <w:sz w:val="24"/>
          <w:szCs w:val="24"/>
        </w:rPr>
        <w:t>』</w:t>
      </w:r>
    </w:p>
    <w:p w:rsidR="00AE5F23" w:rsidRPr="00842E38" w:rsidRDefault="004F31BF" w:rsidP="00372810">
      <w:pPr>
        <w:pStyle w:val="d1"/>
        <w:ind w:leftChars="200" w:left="42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00842E38" w:rsidRPr="00842E38">
        <w:rPr>
          <w:rFonts w:ascii="HG丸ｺﾞｼｯｸM-PRO" w:eastAsia="HG丸ｺﾞｼｯｸM-PRO" w:hAnsi="HG丸ｺﾞｼｯｸM-PRO" w:hint="eastAsia"/>
          <w:sz w:val="24"/>
          <w:szCs w:val="24"/>
        </w:rPr>
        <w:t>つの避難所、碧南市民病院および</w:t>
      </w:r>
      <w:r w:rsidR="002B76AD" w:rsidRPr="00842E38">
        <w:rPr>
          <w:rFonts w:ascii="HG丸ｺﾞｼｯｸM-PRO" w:eastAsia="HG丸ｺﾞｼｯｸM-PRO" w:hAnsi="HG丸ｺﾞｼｯｸM-PRO" w:hint="eastAsia"/>
          <w:sz w:val="24"/>
          <w:szCs w:val="24"/>
        </w:rPr>
        <w:t>災害時重要拠点施設の市役所</w:t>
      </w:r>
      <w:r w:rsidR="00AE5F23" w:rsidRPr="00842E38">
        <w:rPr>
          <w:rFonts w:ascii="HG丸ｺﾞｼｯｸM-PRO" w:eastAsia="HG丸ｺﾞｼｯｸM-PRO" w:hAnsi="HG丸ｺﾞｼｯｸM-PRO" w:hint="eastAsia"/>
          <w:sz w:val="24"/>
          <w:szCs w:val="24"/>
        </w:rPr>
        <w:t>は重要給水施設として、災害時においても早急に給水を開始する必要があります。</w:t>
      </w:r>
    </w:p>
    <w:p w:rsidR="00F80D56" w:rsidRPr="00F80D56" w:rsidRDefault="000557E2" w:rsidP="00372810">
      <w:pPr>
        <w:pStyle w:val="d1"/>
        <w:ind w:leftChars="200" w:left="42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このため</w:t>
      </w:r>
      <w:r w:rsidR="00AE5F23" w:rsidRPr="00842E38">
        <w:rPr>
          <w:rFonts w:ascii="HG丸ｺﾞｼｯｸM-PRO" w:eastAsia="HG丸ｺﾞｼｯｸM-PRO" w:hAnsi="HG丸ｺﾞｼｯｸM-PRO" w:hint="eastAsia"/>
          <w:sz w:val="24"/>
          <w:szCs w:val="24"/>
        </w:rPr>
        <w:t>、これら重要給水施設</w:t>
      </w:r>
      <w:r w:rsidR="002B76AD" w:rsidRPr="00842E38">
        <w:rPr>
          <w:rFonts w:ascii="HG丸ｺﾞｼｯｸM-PRO" w:eastAsia="HG丸ｺﾞｼｯｸM-PRO" w:hAnsi="HG丸ｺﾞｼｯｸM-PRO" w:hint="eastAsia"/>
          <w:sz w:val="24"/>
          <w:szCs w:val="24"/>
        </w:rPr>
        <w:t>への</w:t>
      </w:r>
      <w:r w:rsidR="00AE5F23" w:rsidRPr="00842E38">
        <w:rPr>
          <w:rFonts w:ascii="HG丸ｺﾞｼｯｸM-PRO" w:eastAsia="HG丸ｺﾞｼｯｸM-PRO" w:hAnsi="HG丸ｺﾞｼｯｸM-PRO" w:hint="eastAsia"/>
          <w:sz w:val="24"/>
          <w:szCs w:val="24"/>
        </w:rPr>
        <w:t>管</w:t>
      </w:r>
      <w:r w:rsidR="002B76AD" w:rsidRPr="00842E38">
        <w:rPr>
          <w:rFonts w:ascii="HG丸ｺﾞｼｯｸM-PRO" w:eastAsia="HG丸ｺﾞｼｯｸM-PRO" w:hAnsi="HG丸ｺﾞｼｯｸM-PRO" w:hint="eastAsia"/>
          <w:sz w:val="24"/>
          <w:szCs w:val="24"/>
        </w:rPr>
        <w:t>路</w:t>
      </w:r>
      <w:r w:rsidR="00AE5F23" w:rsidRPr="00842E38">
        <w:rPr>
          <w:rFonts w:ascii="HG丸ｺﾞｼｯｸM-PRO" w:eastAsia="HG丸ｺﾞｼｯｸM-PRO" w:hAnsi="HG丸ｺﾞｼｯｸM-PRO" w:hint="eastAsia"/>
          <w:sz w:val="24"/>
          <w:szCs w:val="24"/>
        </w:rPr>
        <w:t>の</w:t>
      </w:r>
      <w:r w:rsidR="002B76AD" w:rsidRPr="00842E38">
        <w:rPr>
          <w:rFonts w:ascii="HG丸ｺﾞｼｯｸM-PRO" w:eastAsia="HG丸ｺﾞｼｯｸM-PRO" w:hAnsi="HG丸ｺﾞｼｯｸM-PRO" w:hint="eastAsia"/>
          <w:sz w:val="24"/>
          <w:szCs w:val="24"/>
        </w:rPr>
        <w:t>耐震化を</w:t>
      </w:r>
      <w:r w:rsidR="00372810">
        <w:rPr>
          <w:rFonts w:ascii="HG丸ｺﾞｼｯｸM-PRO" w:eastAsia="HG丸ｺﾞｼｯｸM-PRO" w:hAnsi="HG丸ｺﾞｼｯｸM-PRO" w:hint="eastAsia"/>
          <w:sz w:val="24"/>
          <w:szCs w:val="24"/>
        </w:rPr>
        <w:t>優先的に</w:t>
      </w:r>
      <w:r w:rsidR="004F3432">
        <w:rPr>
          <w:rFonts w:ascii="HG丸ｺﾞｼｯｸM-PRO" w:eastAsia="HG丸ｺﾞｼｯｸM-PRO" w:hAnsi="HG丸ｺﾞｼｯｸM-PRO" w:hint="eastAsia"/>
          <w:sz w:val="24"/>
          <w:szCs w:val="24"/>
        </w:rPr>
        <w:t>進めて</w:t>
      </w:r>
      <w:r w:rsidR="00AE5F23" w:rsidRPr="00842E38">
        <w:rPr>
          <w:rFonts w:ascii="HG丸ｺﾞｼｯｸM-PRO" w:eastAsia="HG丸ｺﾞｼｯｸM-PRO" w:hAnsi="HG丸ｺﾞｼｯｸM-PRO" w:hint="eastAsia"/>
          <w:sz w:val="24"/>
          <w:szCs w:val="24"/>
        </w:rPr>
        <w:t>いきます</w:t>
      </w:r>
      <w:r w:rsidR="002B76AD" w:rsidRPr="00842E38">
        <w:rPr>
          <w:rFonts w:ascii="HG丸ｺﾞｼｯｸM-PRO" w:eastAsia="HG丸ｺﾞｼｯｸM-PRO" w:hAnsi="HG丸ｺﾞｼｯｸM-PRO" w:hint="eastAsia"/>
          <w:sz w:val="24"/>
          <w:szCs w:val="24"/>
        </w:rPr>
        <w:t>。</w:t>
      </w:r>
    </w:p>
    <w:p w:rsidR="0052712A" w:rsidRPr="00445745" w:rsidRDefault="0052712A" w:rsidP="009E7AE1">
      <w:pPr>
        <w:ind w:leftChars="200" w:left="660" w:hangingChars="100" w:hanging="240"/>
        <w:jc w:val="left"/>
        <w:rPr>
          <w:rFonts w:ascii="HG丸ｺﾞｼｯｸM-PRO" w:eastAsia="HG丸ｺﾞｼｯｸM-PRO" w:hAnsi="HG丸ｺﾞｼｯｸM-PRO" w:cs="Times New Roman"/>
          <w:kern w:val="0"/>
          <w:sz w:val="24"/>
          <w:szCs w:val="24"/>
        </w:rPr>
      </w:pPr>
    </w:p>
    <w:p w:rsidR="0052712A" w:rsidRDefault="002B76AD" w:rsidP="00372810">
      <w:pPr>
        <w:pStyle w:val="d1"/>
        <w:ind w:leftChars="200" w:left="420" w:firstLineChars="0" w:firstLine="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AE5F23">
        <w:rPr>
          <w:rFonts w:ascii="HG丸ｺﾞｼｯｸM-PRO" w:eastAsia="HG丸ｺﾞｼｯｸM-PRO" w:hAnsi="HG丸ｺﾞｼｯｸM-PRO" w:hint="eastAsia"/>
          <w:sz w:val="24"/>
          <w:szCs w:val="24"/>
        </w:rPr>
        <w:t>配水</w:t>
      </w:r>
      <w:r w:rsidR="00BD3075" w:rsidRPr="00FB6E0B">
        <w:rPr>
          <w:rFonts w:ascii="HG丸ｺﾞｼｯｸM-PRO" w:eastAsia="HG丸ｺﾞｼｯｸM-PRO" w:hAnsi="HG丸ｺﾞｼｯｸM-PRO" w:hint="eastAsia"/>
          <w:sz w:val="24"/>
          <w:szCs w:val="24"/>
        </w:rPr>
        <w:t>ブロック化に向けた重要管路の耐震化</w:t>
      </w:r>
      <w:r>
        <w:rPr>
          <w:rFonts w:ascii="HG丸ｺﾞｼｯｸM-PRO" w:eastAsia="HG丸ｺﾞｼｯｸM-PRO" w:hAnsi="HG丸ｺﾞｼｯｸM-PRO" w:hint="eastAsia"/>
          <w:sz w:val="24"/>
          <w:szCs w:val="24"/>
        </w:rPr>
        <w:t>』</w:t>
      </w:r>
    </w:p>
    <w:p w:rsidR="0098350A" w:rsidRDefault="00AF2B05" w:rsidP="00372810">
      <w:pPr>
        <w:pStyle w:val="d1"/>
        <w:ind w:leftChars="200" w:left="42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市内の配水管網を</w:t>
      </w:r>
      <w:r w:rsidR="0098350A">
        <w:rPr>
          <w:rFonts w:ascii="HG丸ｺﾞｼｯｸM-PRO" w:eastAsia="HG丸ｺﾞｼｯｸM-PRO" w:hAnsi="HG丸ｺﾞｼｯｸM-PRO" w:hint="eastAsia"/>
          <w:sz w:val="24"/>
          <w:szCs w:val="24"/>
        </w:rPr>
        <w:t>7つのブロックに</w:t>
      </w:r>
      <w:r>
        <w:rPr>
          <w:rFonts w:ascii="HG丸ｺﾞｼｯｸM-PRO" w:eastAsia="HG丸ｺﾞｼｯｸM-PRO" w:hAnsi="HG丸ｺﾞｼｯｸM-PRO" w:hint="eastAsia"/>
          <w:sz w:val="24"/>
          <w:szCs w:val="24"/>
        </w:rPr>
        <w:t>細分化することで</w:t>
      </w:r>
      <w:r w:rsidR="0098350A">
        <w:rPr>
          <w:rFonts w:ascii="HG丸ｺﾞｼｯｸM-PRO" w:eastAsia="HG丸ｺﾞｼｯｸM-PRO" w:hAnsi="HG丸ｺﾞｼｯｸM-PRO" w:hint="eastAsia"/>
          <w:sz w:val="24"/>
          <w:szCs w:val="24"/>
        </w:rPr>
        <w:t>、平常時には水道水の水質</w:t>
      </w:r>
      <w:r w:rsidR="00F03391">
        <w:rPr>
          <w:rFonts w:ascii="HG丸ｺﾞｼｯｸM-PRO" w:eastAsia="HG丸ｺﾞｼｯｸM-PRO" w:hAnsi="HG丸ｺﾞｼｯｸM-PRO" w:hint="eastAsia"/>
          <w:sz w:val="24"/>
          <w:szCs w:val="24"/>
        </w:rPr>
        <w:t>及び水圧の安定供給</w:t>
      </w:r>
      <w:r w:rsidR="0098350A">
        <w:rPr>
          <w:rFonts w:ascii="HG丸ｺﾞｼｯｸM-PRO" w:eastAsia="HG丸ｺﾞｼｯｸM-PRO" w:hAnsi="HG丸ｺﾞｼｯｸM-PRO" w:hint="eastAsia"/>
          <w:sz w:val="24"/>
          <w:szCs w:val="24"/>
        </w:rPr>
        <w:t>を目指し</w:t>
      </w:r>
      <w:r>
        <w:rPr>
          <w:rFonts w:ascii="HG丸ｺﾞｼｯｸM-PRO" w:eastAsia="HG丸ｺﾞｼｯｸM-PRO" w:hAnsi="HG丸ｺﾞｼｯｸM-PRO" w:hint="eastAsia"/>
          <w:sz w:val="24"/>
          <w:szCs w:val="24"/>
        </w:rPr>
        <w:t>ます。また、</w:t>
      </w:r>
      <w:r w:rsidR="0098350A">
        <w:rPr>
          <w:rFonts w:ascii="HG丸ｺﾞｼｯｸM-PRO" w:eastAsia="HG丸ｺﾞｼｯｸM-PRO" w:hAnsi="HG丸ｺﾞｼｯｸM-PRO" w:hint="eastAsia"/>
          <w:sz w:val="24"/>
          <w:szCs w:val="24"/>
        </w:rPr>
        <w:t>災害時</w:t>
      </w:r>
      <w:r w:rsidR="00F03391">
        <w:rPr>
          <w:rFonts w:ascii="HG丸ｺﾞｼｯｸM-PRO" w:eastAsia="HG丸ｺﾞｼｯｸM-PRO" w:hAnsi="HG丸ｺﾞｼｯｸM-PRO" w:hint="eastAsia"/>
          <w:sz w:val="24"/>
          <w:szCs w:val="24"/>
        </w:rPr>
        <w:t>等には</w:t>
      </w:r>
      <w:r>
        <w:rPr>
          <w:rFonts w:ascii="HG丸ｺﾞｼｯｸM-PRO" w:eastAsia="HG丸ｺﾞｼｯｸM-PRO" w:hAnsi="HG丸ｺﾞｼｯｸM-PRO" w:hint="eastAsia"/>
          <w:sz w:val="24"/>
          <w:szCs w:val="24"/>
        </w:rPr>
        <w:t>ブロック毎に</w:t>
      </w:r>
      <w:r w:rsidR="00F03391">
        <w:rPr>
          <w:rFonts w:ascii="HG丸ｺﾞｼｯｸM-PRO" w:eastAsia="HG丸ｺﾞｼｯｸM-PRO" w:hAnsi="HG丸ｺﾞｼｯｸM-PRO" w:hint="eastAsia"/>
          <w:sz w:val="24"/>
          <w:szCs w:val="24"/>
        </w:rPr>
        <w:t>遮断または</w:t>
      </w:r>
      <w:r>
        <w:rPr>
          <w:rFonts w:ascii="HG丸ｺﾞｼｯｸM-PRO" w:eastAsia="HG丸ｺﾞｼｯｸM-PRO" w:hAnsi="HG丸ｺﾞｼｯｸM-PRO" w:hint="eastAsia"/>
          <w:sz w:val="24"/>
          <w:szCs w:val="24"/>
        </w:rPr>
        <w:t>給水を再開することができるため、災害対応も迅速に</w:t>
      </w:r>
      <w:r w:rsidR="006E4319">
        <w:rPr>
          <w:rFonts w:ascii="HG丸ｺﾞｼｯｸM-PRO" w:eastAsia="HG丸ｺﾞｼｯｸM-PRO" w:hAnsi="HG丸ｺﾞｼｯｸM-PRO" w:hint="eastAsia"/>
          <w:sz w:val="24"/>
          <w:szCs w:val="24"/>
        </w:rPr>
        <w:t>行えます</w:t>
      </w:r>
      <w:r w:rsidR="0098350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現段階では、各ブロックへ</w:t>
      </w:r>
      <w:r w:rsidR="00F03391">
        <w:rPr>
          <w:rFonts w:ascii="HG丸ｺﾞｼｯｸM-PRO" w:eastAsia="HG丸ｺﾞｼｯｸM-PRO" w:hAnsi="HG丸ｺﾞｼｯｸM-PRO" w:hint="eastAsia"/>
          <w:sz w:val="24"/>
          <w:szCs w:val="24"/>
        </w:rPr>
        <w:t>配水する</w:t>
      </w:r>
      <w:r>
        <w:rPr>
          <w:rFonts w:ascii="HG丸ｺﾞｼｯｸM-PRO" w:eastAsia="HG丸ｺﾞｼｯｸM-PRO" w:hAnsi="HG丸ｺﾞｼｯｸM-PRO" w:hint="eastAsia"/>
          <w:sz w:val="24"/>
          <w:szCs w:val="24"/>
        </w:rPr>
        <w:t>幹線配水管の整備が完了しています。</w:t>
      </w:r>
    </w:p>
    <w:p w:rsidR="0052712A" w:rsidRDefault="0098350A" w:rsidP="00372810">
      <w:pPr>
        <w:pStyle w:val="d1"/>
        <w:ind w:leftChars="200" w:left="42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今後は</w:t>
      </w:r>
      <w:r w:rsidR="00AF2B05">
        <w:rPr>
          <w:rFonts w:ascii="HG丸ｺﾞｼｯｸM-PRO" w:eastAsia="HG丸ｺﾞｼｯｸM-PRO" w:hAnsi="HG丸ｺﾞｼｯｸM-PRO" w:hint="eastAsia"/>
          <w:sz w:val="24"/>
          <w:szCs w:val="24"/>
        </w:rPr>
        <w:t>、各ブロック</w:t>
      </w:r>
      <w:r>
        <w:rPr>
          <w:rFonts w:ascii="HG丸ｺﾞｼｯｸM-PRO" w:eastAsia="HG丸ｺﾞｼｯｸM-PRO" w:hAnsi="HG丸ｺﾞｼｯｸM-PRO" w:hint="eastAsia"/>
          <w:sz w:val="24"/>
          <w:szCs w:val="24"/>
        </w:rPr>
        <w:t>内</w:t>
      </w:r>
      <w:r w:rsidR="00F03391">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幹線</w:t>
      </w:r>
      <w:r w:rsidR="00AF2B05">
        <w:rPr>
          <w:rFonts w:ascii="HG丸ｺﾞｼｯｸM-PRO" w:eastAsia="HG丸ｺﾞｼｯｸM-PRO" w:hAnsi="HG丸ｺﾞｼｯｸM-PRO" w:hint="eastAsia"/>
          <w:sz w:val="24"/>
          <w:szCs w:val="24"/>
        </w:rPr>
        <w:t>および</w:t>
      </w:r>
      <w:r w:rsidR="00B04B76">
        <w:rPr>
          <w:rFonts w:ascii="HG丸ｺﾞｼｯｸM-PRO" w:eastAsia="HG丸ｺﾞｼｯｸM-PRO" w:hAnsi="HG丸ｺﾞｼｯｸM-PRO" w:hint="eastAsia"/>
          <w:sz w:val="24"/>
          <w:szCs w:val="24"/>
        </w:rPr>
        <w:t>連絡管等の耐震化を進めていきます。</w:t>
      </w:r>
    </w:p>
    <w:p w:rsidR="007D7EA4" w:rsidRDefault="007D7EA4" w:rsidP="009E7AE1">
      <w:pPr>
        <w:ind w:leftChars="200" w:left="660" w:hangingChars="100" w:hanging="240"/>
        <w:jc w:val="left"/>
        <w:rPr>
          <w:rFonts w:ascii="HG丸ｺﾞｼｯｸM-PRO" w:eastAsia="HG丸ｺﾞｼｯｸM-PRO" w:hAnsi="HG丸ｺﾞｼｯｸM-PRO" w:cs="Times New Roman"/>
          <w:kern w:val="0"/>
          <w:sz w:val="24"/>
          <w:szCs w:val="24"/>
        </w:rPr>
      </w:pPr>
    </w:p>
    <w:p w:rsidR="00AF2B05" w:rsidRDefault="00AF2B05" w:rsidP="00372810">
      <w:pPr>
        <w:ind w:leftChars="200" w:left="420"/>
        <w:jc w:val="left"/>
        <w:rPr>
          <w:rFonts w:ascii="HG丸ｺﾞｼｯｸM-PRO" w:eastAsia="HG丸ｺﾞｼｯｸM-PRO" w:hAnsi="HG丸ｺﾞｼｯｸM-PRO" w:cs="Times New Roman"/>
          <w:color w:val="FF0000"/>
          <w:kern w:val="0"/>
          <w:sz w:val="24"/>
          <w:szCs w:val="24"/>
        </w:rPr>
      </w:pPr>
      <w:r>
        <w:rPr>
          <w:rFonts w:ascii="HG丸ｺﾞｼｯｸM-PRO" w:eastAsia="HG丸ｺﾞｼｯｸM-PRO" w:hAnsi="HG丸ｺﾞｼｯｸM-PRO" w:cs="Times New Roman" w:hint="eastAsia"/>
          <w:kern w:val="0"/>
          <w:sz w:val="24"/>
          <w:szCs w:val="24"/>
        </w:rPr>
        <w:t>『</w:t>
      </w:r>
      <w:r w:rsidRPr="00FB6E0B">
        <w:rPr>
          <w:rFonts w:ascii="HG丸ｺﾞｼｯｸM-PRO" w:eastAsia="HG丸ｺﾞｼｯｸM-PRO" w:hAnsi="HG丸ｺﾞｼｯｸM-PRO" w:cs="Times New Roman" w:hint="eastAsia"/>
          <w:kern w:val="0"/>
          <w:sz w:val="24"/>
          <w:szCs w:val="24"/>
        </w:rPr>
        <w:t>緊急輸送道路の管路耐震化</w:t>
      </w:r>
      <w:r>
        <w:rPr>
          <w:rFonts w:ascii="HG丸ｺﾞｼｯｸM-PRO" w:eastAsia="HG丸ｺﾞｼｯｸM-PRO" w:hAnsi="HG丸ｺﾞｼｯｸM-PRO" w:cs="Times New Roman" w:hint="eastAsia"/>
          <w:kern w:val="0"/>
          <w:sz w:val="24"/>
          <w:szCs w:val="24"/>
        </w:rPr>
        <w:t>』</w:t>
      </w:r>
    </w:p>
    <w:p w:rsidR="00AF2B05" w:rsidRPr="00756883" w:rsidRDefault="00AF2B05" w:rsidP="00372810">
      <w:pPr>
        <w:pStyle w:val="d1"/>
        <w:ind w:leftChars="200" w:left="420" w:firstLine="240"/>
        <w:rPr>
          <w:rFonts w:ascii="HG丸ｺﾞｼｯｸM-PRO" w:eastAsia="HG丸ｺﾞｼｯｸM-PRO" w:hAnsi="HG丸ｺﾞｼｯｸM-PRO"/>
          <w:sz w:val="24"/>
          <w:szCs w:val="24"/>
        </w:rPr>
      </w:pPr>
      <w:r w:rsidRPr="00756883">
        <w:rPr>
          <w:rFonts w:ascii="HG丸ｺﾞｼｯｸM-PRO" w:eastAsia="HG丸ｺﾞｼｯｸM-PRO" w:hAnsi="HG丸ｺﾞｼｯｸM-PRO" w:hint="eastAsia"/>
          <w:sz w:val="24"/>
          <w:szCs w:val="24"/>
        </w:rPr>
        <w:t>緊急輸送道路とは、災害直後から物資供給等の応急活動のために、緊急車両の通行を確保すべき重要な道路です。本道路で</w:t>
      </w:r>
      <w:r w:rsidR="00372810">
        <w:rPr>
          <w:rFonts w:ascii="HG丸ｺﾞｼｯｸM-PRO" w:eastAsia="HG丸ｺﾞｼｯｸM-PRO" w:hAnsi="HG丸ｺﾞｼｯｸM-PRO" w:hint="eastAsia"/>
          <w:sz w:val="24"/>
          <w:szCs w:val="24"/>
        </w:rPr>
        <w:t>災害時に</w:t>
      </w:r>
      <w:r w:rsidRPr="00756883">
        <w:rPr>
          <w:rFonts w:ascii="HG丸ｺﾞｼｯｸM-PRO" w:eastAsia="HG丸ｺﾞｼｯｸM-PRO" w:hAnsi="HG丸ｺﾞｼｯｸM-PRO" w:hint="eastAsia"/>
          <w:sz w:val="24"/>
          <w:szCs w:val="24"/>
        </w:rPr>
        <w:t>大規模な漏水事故</w:t>
      </w:r>
      <w:r w:rsidR="00372810">
        <w:rPr>
          <w:rFonts w:ascii="HG丸ｺﾞｼｯｸM-PRO" w:eastAsia="HG丸ｺﾞｼｯｸM-PRO" w:hAnsi="HG丸ｺﾞｼｯｸM-PRO" w:hint="eastAsia"/>
          <w:sz w:val="24"/>
          <w:szCs w:val="24"/>
        </w:rPr>
        <w:t>等</w:t>
      </w:r>
      <w:r w:rsidRPr="00756883">
        <w:rPr>
          <w:rFonts w:ascii="HG丸ｺﾞｼｯｸM-PRO" w:eastAsia="HG丸ｺﾞｼｯｸM-PRO" w:hAnsi="HG丸ｺﾞｼｯｸM-PRO" w:hint="eastAsia"/>
          <w:sz w:val="24"/>
          <w:szCs w:val="24"/>
        </w:rPr>
        <w:t>が発生し被害を与えた場合、緊急輸送道路としての機能を損なう可能性もあります。</w:t>
      </w:r>
    </w:p>
    <w:p w:rsidR="00AF2B05" w:rsidRDefault="00AF2B05" w:rsidP="00372810">
      <w:pPr>
        <w:pStyle w:val="d1"/>
        <w:ind w:leftChars="200" w:left="420" w:firstLine="240"/>
        <w:rPr>
          <w:rFonts w:ascii="HG丸ｺﾞｼｯｸM-PRO" w:eastAsia="HG丸ｺﾞｼｯｸM-PRO" w:hAnsi="HG丸ｺﾞｼｯｸM-PRO"/>
          <w:sz w:val="24"/>
          <w:szCs w:val="24"/>
        </w:rPr>
      </w:pPr>
      <w:r w:rsidRPr="00756883">
        <w:rPr>
          <w:rFonts w:ascii="HG丸ｺﾞｼｯｸM-PRO" w:eastAsia="HG丸ｺﾞｼｯｸM-PRO" w:hAnsi="HG丸ｺﾞｼｯｸM-PRO" w:hint="eastAsia"/>
          <w:sz w:val="24"/>
          <w:szCs w:val="24"/>
        </w:rPr>
        <w:t>このため、緊急輸送道路内の</w:t>
      </w:r>
      <w:r>
        <w:rPr>
          <w:rFonts w:ascii="HG丸ｺﾞｼｯｸM-PRO" w:eastAsia="HG丸ｺﾞｼｯｸM-PRO" w:hAnsi="HG丸ｺﾞｼｯｸM-PRO" w:hint="eastAsia"/>
          <w:sz w:val="24"/>
          <w:szCs w:val="24"/>
        </w:rPr>
        <w:t>管路の</w:t>
      </w:r>
      <w:r w:rsidRPr="00756883">
        <w:rPr>
          <w:rFonts w:ascii="HG丸ｺﾞｼｯｸM-PRO" w:eastAsia="HG丸ｺﾞｼｯｸM-PRO" w:hAnsi="HG丸ｺﾞｼｯｸM-PRO" w:hint="eastAsia"/>
          <w:sz w:val="24"/>
          <w:szCs w:val="24"/>
        </w:rPr>
        <w:t>耐震化を進めていきます。</w:t>
      </w:r>
    </w:p>
    <w:p w:rsidR="0093286E" w:rsidRDefault="0093286E" w:rsidP="00372810">
      <w:pPr>
        <w:widowControl/>
        <w:ind w:leftChars="100" w:left="210"/>
        <w:jc w:val="left"/>
        <w:rPr>
          <w:rFonts w:ascii="HG丸ｺﾞｼｯｸM-PRO" w:eastAsia="HG丸ｺﾞｼｯｸM-PRO" w:hAnsi="HG丸ｺﾞｼｯｸM-PRO"/>
          <w:sz w:val="24"/>
          <w:szCs w:val="24"/>
        </w:rPr>
      </w:pPr>
    </w:p>
    <w:p w:rsidR="00AF2B05" w:rsidRDefault="005256FB" w:rsidP="00372810">
      <w:pPr>
        <w:widowControl/>
        <w:ind w:leftChars="100" w:left="210"/>
        <w:jc w:val="left"/>
        <w:rPr>
          <w:rFonts w:ascii="HG丸ｺﾞｼｯｸM-PRO" w:eastAsia="HG丸ｺﾞｼｯｸM-PRO" w:hAnsi="HG丸ｺﾞｼｯｸM-PRO"/>
          <w:sz w:val="24"/>
          <w:szCs w:val="24"/>
        </w:rPr>
      </w:pPr>
      <w:r w:rsidRPr="005256FB">
        <w:rPr>
          <w:rFonts w:ascii="HG丸ｺﾞｼｯｸM-PRO" w:eastAsia="HG丸ｺﾞｼｯｸM-PRO" w:hAnsi="HG丸ｺﾞｼｯｸM-PRO" w:cs="Times New Roman" w:hint="eastAsia"/>
          <w:kern w:val="0"/>
          <w:sz w:val="24"/>
          <w:szCs w:val="24"/>
        </w:rPr>
        <w:t xml:space="preserve">②　</w:t>
      </w:r>
      <w:r w:rsidR="006D4B70">
        <w:rPr>
          <w:rFonts w:ascii="HG丸ｺﾞｼｯｸM-PRO" w:eastAsia="HG丸ｺﾞｼｯｸM-PRO" w:hAnsi="HG丸ｺﾞｼｯｸM-PRO" w:hint="eastAsia"/>
          <w:sz w:val="24"/>
          <w:szCs w:val="24"/>
        </w:rPr>
        <w:t>災害へのソフト面</w:t>
      </w:r>
      <w:r w:rsidR="00F03391">
        <w:rPr>
          <w:rFonts w:ascii="HG丸ｺﾞｼｯｸM-PRO" w:eastAsia="HG丸ｺﾞｼｯｸM-PRO" w:hAnsi="HG丸ｺﾞｼｯｸM-PRO" w:hint="eastAsia"/>
          <w:sz w:val="24"/>
          <w:szCs w:val="24"/>
        </w:rPr>
        <w:t>の</w:t>
      </w:r>
      <w:r w:rsidR="006D4B70">
        <w:rPr>
          <w:rFonts w:ascii="HG丸ｺﾞｼｯｸM-PRO" w:eastAsia="HG丸ｺﾞｼｯｸM-PRO" w:hAnsi="HG丸ｺﾞｼｯｸM-PRO" w:hint="eastAsia"/>
          <w:sz w:val="24"/>
          <w:szCs w:val="24"/>
        </w:rPr>
        <w:t>対策</w:t>
      </w:r>
    </w:p>
    <w:p w:rsidR="00BD3BDE" w:rsidRDefault="006D4B70" w:rsidP="00372810">
      <w:pPr>
        <w:widowControl/>
        <w:ind w:leftChars="150" w:left="315"/>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62AED">
        <w:rPr>
          <w:rFonts w:ascii="HG丸ｺﾞｼｯｸM-PRO" w:eastAsia="HG丸ｺﾞｼｯｸM-PRO" w:hAnsi="HG丸ｺﾞｼｯｸM-PRO" w:hint="eastAsia"/>
          <w:sz w:val="24"/>
          <w:szCs w:val="24"/>
        </w:rPr>
        <w:t>各種マニュアルの整備</w:t>
      </w:r>
      <w:r>
        <w:rPr>
          <w:rFonts w:ascii="HG丸ｺﾞｼｯｸM-PRO" w:eastAsia="HG丸ｺﾞｼｯｸM-PRO" w:hAnsi="HG丸ｺﾞｼｯｸM-PRO" w:hint="eastAsia"/>
          <w:sz w:val="24"/>
          <w:szCs w:val="24"/>
        </w:rPr>
        <w:t>】</w:t>
      </w:r>
    </w:p>
    <w:p w:rsidR="00E62AED" w:rsidRDefault="00426093" w:rsidP="00372810">
      <w:pPr>
        <w:ind w:leftChars="200" w:left="420"/>
        <w:jc w:val="left"/>
        <w:rPr>
          <w:rFonts w:ascii="HG丸ｺﾞｼｯｸM-PRO" w:eastAsia="HG丸ｺﾞｼｯｸM-PRO" w:hAnsi="HG丸ｺﾞｼｯｸM-PRO" w:cs="Times New Roman"/>
          <w:color w:val="FF0000"/>
          <w:kern w:val="0"/>
          <w:sz w:val="24"/>
          <w:szCs w:val="24"/>
        </w:rPr>
      </w:pPr>
      <w:r>
        <w:rPr>
          <w:rFonts w:ascii="HG丸ｺﾞｼｯｸM-PRO" w:eastAsia="HG丸ｺﾞｼｯｸM-PRO" w:hAnsi="HG丸ｺﾞｼｯｸM-PRO" w:cs="Times New Roman" w:hint="eastAsia"/>
          <w:kern w:val="0"/>
          <w:sz w:val="24"/>
          <w:szCs w:val="24"/>
        </w:rPr>
        <w:t>『</w:t>
      </w:r>
      <w:r w:rsidR="00002B1D" w:rsidRPr="00FB6E0B">
        <w:rPr>
          <w:rFonts w:ascii="HG丸ｺﾞｼｯｸM-PRO" w:eastAsia="HG丸ｺﾞｼｯｸM-PRO" w:hAnsi="HG丸ｺﾞｼｯｸM-PRO" w:cs="Times New Roman" w:hint="eastAsia"/>
          <w:kern w:val="0"/>
          <w:sz w:val="24"/>
          <w:szCs w:val="24"/>
        </w:rPr>
        <w:t>危機管理マニュアルの整備</w:t>
      </w:r>
      <w:r>
        <w:rPr>
          <w:rFonts w:ascii="HG丸ｺﾞｼｯｸM-PRO" w:eastAsia="HG丸ｺﾞｼｯｸM-PRO" w:hAnsi="HG丸ｺﾞｼｯｸM-PRO" w:cs="Times New Roman" w:hint="eastAsia"/>
          <w:kern w:val="0"/>
          <w:sz w:val="24"/>
          <w:szCs w:val="24"/>
        </w:rPr>
        <w:t>』</w:t>
      </w:r>
    </w:p>
    <w:p w:rsidR="00426093" w:rsidRDefault="00737288" w:rsidP="00372810">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水道事業における</w:t>
      </w:r>
      <w:r w:rsidR="00426093">
        <w:rPr>
          <w:rFonts w:ascii="HG丸ｺﾞｼｯｸM-PRO" w:eastAsia="HG丸ｺﾞｼｯｸM-PRO" w:hAnsi="HG丸ｺﾞｼｯｸM-PRO" w:cs="Times New Roman" w:hint="eastAsia"/>
          <w:kern w:val="0"/>
          <w:sz w:val="24"/>
          <w:szCs w:val="24"/>
        </w:rPr>
        <w:t>危機管理は、自然災害、テロ、設備・管路・水質事故など多岐にわたる危機に迅速に対応</w:t>
      </w:r>
      <w:r>
        <w:rPr>
          <w:rFonts w:ascii="HG丸ｺﾞｼｯｸM-PRO" w:eastAsia="HG丸ｺﾞｼｯｸM-PRO" w:hAnsi="HG丸ｺﾞｼｯｸM-PRO" w:cs="Times New Roman" w:hint="eastAsia"/>
          <w:kern w:val="0"/>
          <w:sz w:val="24"/>
          <w:szCs w:val="24"/>
        </w:rPr>
        <w:t>するためのもので</w:t>
      </w:r>
      <w:r w:rsidR="00426093">
        <w:rPr>
          <w:rFonts w:ascii="HG丸ｺﾞｼｯｸM-PRO" w:eastAsia="HG丸ｺﾞｼｯｸM-PRO" w:hAnsi="HG丸ｺﾞｼｯｸM-PRO" w:cs="Times New Roman" w:hint="eastAsia"/>
          <w:kern w:val="0"/>
          <w:sz w:val="24"/>
          <w:szCs w:val="24"/>
        </w:rPr>
        <w:t>なければなりません。</w:t>
      </w:r>
    </w:p>
    <w:p w:rsidR="00426093" w:rsidRDefault="000557E2" w:rsidP="00372810">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426093">
        <w:rPr>
          <w:rFonts w:ascii="HG丸ｺﾞｼｯｸM-PRO" w:eastAsia="HG丸ｺﾞｼｯｸM-PRO" w:hAnsi="HG丸ｺﾞｼｯｸM-PRO" w:cs="Times New Roman" w:hint="eastAsia"/>
          <w:kern w:val="0"/>
          <w:sz w:val="24"/>
          <w:szCs w:val="24"/>
        </w:rPr>
        <w:t>、危機管理マニュアルを整備し、多岐にわたる危機事象に対してあらかじめ体制を整備し</w:t>
      </w:r>
      <w:r w:rsidR="00DD1A2A">
        <w:rPr>
          <w:rFonts w:ascii="HG丸ｺﾞｼｯｸM-PRO" w:eastAsia="HG丸ｺﾞｼｯｸM-PRO" w:hAnsi="HG丸ｺﾞｼｯｸM-PRO" w:cs="Times New Roman" w:hint="eastAsia"/>
          <w:kern w:val="0"/>
          <w:sz w:val="24"/>
          <w:szCs w:val="24"/>
        </w:rPr>
        <w:t>ておきます</w:t>
      </w:r>
      <w:r w:rsidR="00426093">
        <w:rPr>
          <w:rFonts w:ascii="HG丸ｺﾞｼｯｸM-PRO" w:eastAsia="HG丸ｺﾞｼｯｸM-PRO" w:hAnsi="HG丸ｺﾞｼｯｸM-PRO" w:cs="Times New Roman" w:hint="eastAsia"/>
          <w:kern w:val="0"/>
          <w:sz w:val="24"/>
          <w:szCs w:val="24"/>
        </w:rPr>
        <w:t>。</w:t>
      </w:r>
    </w:p>
    <w:p w:rsidR="00426093" w:rsidRDefault="00426093" w:rsidP="00372810">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また、</w:t>
      </w:r>
      <w:r w:rsidR="00737288">
        <w:rPr>
          <w:rFonts w:ascii="HG丸ｺﾞｼｯｸM-PRO" w:eastAsia="HG丸ｺﾞｼｯｸM-PRO" w:hAnsi="HG丸ｺﾞｼｯｸM-PRO" w:cs="Times New Roman" w:hint="eastAsia"/>
          <w:kern w:val="0"/>
          <w:sz w:val="24"/>
          <w:szCs w:val="24"/>
        </w:rPr>
        <w:t>この</w:t>
      </w:r>
      <w:r>
        <w:rPr>
          <w:rFonts w:ascii="HG丸ｺﾞｼｯｸM-PRO" w:eastAsia="HG丸ｺﾞｼｯｸM-PRO" w:hAnsi="HG丸ｺﾞｼｯｸM-PRO" w:cs="Times New Roman" w:hint="eastAsia"/>
          <w:kern w:val="0"/>
          <w:sz w:val="24"/>
          <w:szCs w:val="24"/>
        </w:rPr>
        <w:t>マニュアルは、定期的に見直</w:t>
      </w:r>
      <w:r w:rsidR="00737288">
        <w:rPr>
          <w:rFonts w:ascii="HG丸ｺﾞｼｯｸM-PRO" w:eastAsia="HG丸ｺﾞｼｯｸM-PRO" w:hAnsi="HG丸ｺﾞｼｯｸM-PRO" w:cs="Times New Roman" w:hint="eastAsia"/>
          <w:kern w:val="0"/>
          <w:sz w:val="24"/>
          <w:szCs w:val="24"/>
        </w:rPr>
        <w:t>すことにより、その実効性</w:t>
      </w:r>
      <w:r>
        <w:rPr>
          <w:rFonts w:ascii="HG丸ｺﾞｼｯｸM-PRO" w:eastAsia="HG丸ｺﾞｼｯｸM-PRO" w:hAnsi="HG丸ｺﾞｼｯｸM-PRO" w:cs="Times New Roman" w:hint="eastAsia"/>
          <w:kern w:val="0"/>
          <w:sz w:val="24"/>
          <w:szCs w:val="24"/>
        </w:rPr>
        <w:t>を高めていきます。</w:t>
      </w:r>
    </w:p>
    <w:p w:rsidR="00426093" w:rsidRDefault="00426093" w:rsidP="009E7AE1">
      <w:pPr>
        <w:ind w:leftChars="200" w:left="420"/>
        <w:jc w:val="left"/>
        <w:rPr>
          <w:rFonts w:ascii="HG丸ｺﾞｼｯｸM-PRO" w:eastAsia="HG丸ｺﾞｼｯｸM-PRO" w:hAnsi="HG丸ｺﾞｼｯｸM-PRO" w:cs="Times New Roman"/>
          <w:kern w:val="0"/>
          <w:sz w:val="24"/>
          <w:szCs w:val="24"/>
        </w:rPr>
      </w:pPr>
    </w:p>
    <w:p w:rsidR="00002B1D" w:rsidRPr="00BB4CD9" w:rsidRDefault="00426093" w:rsidP="00372810">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002B1D" w:rsidRPr="00BB4CD9">
        <w:rPr>
          <w:rFonts w:ascii="HG丸ｺﾞｼｯｸM-PRO" w:eastAsia="HG丸ｺﾞｼｯｸM-PRO" w:hAnsi="HG丸ｺﾞｼｯｸM-PRO" w:cs="Times New Roman" w:hint="eastAsia"/>
          <w:kern w:val="0"/>
          <w:sz w:val="24"/>
          <w:szCs w:val="24"/>
        </w:rPr>
        <w:t>維持管理マニュアルの整備</w:t>
      </w:r>
      <w:r>
        <w:rPr>
          <w:rFonts w:ascii="HG丸ｺﾞｼｯｸM-PRO" w:eastAsia="HG丸ｺﾞｼｯｸM-PRO" w:hAnsi="HG丸ｺﾞｼｯｸM-PRO" w:cs="Times New Roman" w:hint="eastAsia"/>
          <w:kern w:val="0"/>
          <w:sz w:val="24"/>
          <w:szCs w:val="24"/>
        </w:rPr>
        <w:t>』</w:t>
      </w:r>
    </w:p>
    <w:p w:rsidR="00EC4B46" w:rsidRDefault="00737288" w:rsidP="00372810">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施設の平常時の</w:t>
      </w:r>
      <w:r w:rsidR="002E4C8A" w:rsidRPr="00BB4CD9">
        <w:rPr>
          <w:rFonts w:ascii="HG丸ｺﾞｼｯｸM-PRO" w:eastAsia="HG丸ｺﾞｼｯｸM-PRO" w:hAnsi="HG丸ｺﾞｼｯｸM-PRO" w:cs="Times New Roman" w:hint="eastAsia"/>
          <w:kern w:val="0"/>
          <w:sz w:val="24"/>
          <w:szCs w:val="24"/>
        </w:rPr>
        <w:t>維持管理や運転</w:t>
      </w:r>
      <w:r>
        <w:rPr>
          <w:rFonts w:ascii="HG丸ｺﾞｼｯｸM-PRO" w:eastAsia="HG丸ｺﾞｼｯｸM-PRO" w:hAnsi="HG丸ｺﾞｼｯｸM-PRO" w:cs="Times New Roman" w:hint="eastAsia"/>
          <w:kern w:val="0"/>
          <w:sz w:val="24"/>
          <w:szCs w:val="24"/>
        </w:rPr>
        <w:t>を</w:t>
      </w:r>
      <w:r w:rsidR="002E4C8A" w:rsidRPr="00BB4CD9">
        <w:rPr>
          <w:rFonts w:ascii="HG丸ｺﾞｼｯｸM-PRO" w:eastAsia="HG丸ｺﾞｼｯｸM-PRO" w:hAnsi="HG丸ｺﾞｼｯｸM-PRO" w:cs="Times New Roman" w:hint="eastAsia"/>
          <w:kern w:val="0"/>
          <w:sz w:val="24"/>
          <w:szCs w:val="24"/>
        </w:rPr>
        <w:t>熟達した技術者以外</w:t>
      </w:r>
      <w:r>
        <w:rPr>
          <w:rFonts w:ascii="HG丸ｺﾞｼｯｸM-PRO" w:eastAsia="HG丸ｺﾞｼｯｸM-PRO" w:hAnsi="HG丸ｺﾞｼｯｸM-PRO" w:cs="Times New Roman" w:hint="eastAsia"/>
          <w:kern w:val="0"/>
          <w:sz w:val="24"/>
          <w:szCs w:val="24"/>
        </w:rPr>
        <w:t>の者</w:t>
      </w:r>
      <w:r w:rsidR="002E4C8A" w:rsidRPr="00BB4CD9">
        <w:rPr>
          <w:rFonts w:ascii="HG丸ｺﾞｼｯｸM-PRO" w:eastAsia="HG丸ｺﾞｼｯｸM-PRO" w:hAnsi="HG丸ｺﾞｼｯｸM-PRO" w:cs="Times New Roman" w:hint="eastAsia"/>
          <w:kern w:val="0"/>
          <w:sz w:val="24"/>
          <w:szCs w:val="24"/>
        </w:rPr>
        <w:t>でも円滑に行えるよう</w:t>
      </w:r>
      <w:r>
        <w:rPr>
          <w:rFonts w:ascii="HG丸ｺﾞｼｯｸM-PRO" w:eastAsia="HG丸ｺﾞｼｯｸM-PRO" w:hAnsi="HG丸ｺﾞｼｯｸM-PRO" w:cs="Times New Roman" w:hint="eastAsia"/>
          <w:kern w:val="0"/>
          <w:sz w:val="24"/>
          <w:szCs w:val="24"/>
        </w:rPr>
        <w:t>維持</w:t>
      </w:r>
      <w:r w:rsidR="002E4C8A" w:rsidRPr="00BB4CD9">
        <w:rPr>
          <w:rFonts w:ascii="HG丸ｺﾞｼｯｸM-PRO" w:eastAsia="HG丸ｺﾞｼｯｸM-PRO" w:hAnsi="HG丸ｺﾞｼｯｸM-PRO" w:cs="Times New Roman" w:hint="eastAsia"/>
          <w:kern w:val="0"/>
          <w:sz w:val="24"/>
          <w:szCs w:val="24"/>
        </w:rPr>
        <w:t>管理マニュアルを整備します。</w:t>
      </w:r>
    </w:p>
    <w:p w:rsidR="003E3DDC" w:rsidRDefault="003E3DDC" w:rsidP="00372810">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また、</w:t>
      </w:r>
      <w:r w:rsidR="00737288">
        <w:rPr>
          <w:rFonts w:ascii="HG丸ｺﾞｼｯｸM-PRO" w:eastAsia="HG丸ｺﾞｼｯｸM-PRO" w:hAnsi="HG丸ｺﾞｼｯｸM-PRO" w:cs="Times New Roman" w:hint="eastAsia"/>
          <w:kern w:val="0"/>
          <w:sz w:val="24"/>
          <w:szCs w:val="24"/>
        </w:rPr>
        <w:t>この</w:t>
      </w:r>
      <w:r>
        <w:rPr>
          <w:rFonts w:ascii="HG丸ｺﾞｼｯｸM-PRO" w:eastAsia="HG丸ｺﾞｼｯｸM-PRO" w:hAnsi="HG丸ｺﾞｼｯｸM-PRO" w:cs="Times New Roman" w:hint="eastAsia"/>
          <w:kern w:val="0"/>
          <w:sz w:val="24"/>
          <w:szCs w:val="24"/>
        </w:rPr>
        <w:t>マニュアルは</w:t>
      </w:r>
      <w:r w:rsidR="00A074D7" w:rsidRPr="00A074D7">
        <w:rPr>
          <w:rFonts w:ascii="HG丸ｺﾞｼｯｸM-PRO" w:eastAsia="HG丸ｺﾞｼｯｸM-PRO" w:hAnsi="HG丸ｺﾞｼｯｸM-PRO" w:cs="Times New Roman" w:hint="eastAsia"/>
          <w:kern w:val="0"/>
          <w:sz w:val="24"/>
          <w:szCs w:val="24"/>
        </w:rPr>
        <w:t>、</w:t>
      </w:r>
      <w:r>
        <w:rPr>
          <w:rFonts w:ascii="HG丸ｺﾞｼｯｸM-PRO" w:eastAsia="HG丸ｺﾞｼｯｸM-PRO" w:hAnsi="HG丸ｺﾞｼｯｸM-PRO" w:cs="Times New Roman" w:hint="eastAsia"/>
          <w:kern w:val="0"/>
          <w:sz w:val="24"/>
          <w:szCs w:val="24"/>
        </w:rPr>
        <w:t>定期的に見直</w:t>
      </w:r>
      <w:r w:rsidR="00737288">
        <w:rPr>
          <w:rFonts w:ascii="HG丸ｺﾞｼｯｸM-PRO" w:eastAsia="HG丸ｺﾞｼｯｸM-PRO" w:hAnsi="HG丸ｺﾞｼｯｸM-PRO" w:cs="Times New Roman" w:hint="eastAsia"/>
          <w:kern w:val="0"/>
          <w:sz w:val="24"/>
          <w:szCs w:val="24"/>
        </w:rPr>
        <w:t>す</w:t>
      </w:r>
      <w:r>
        <w:rPr>
          <w:rFonts w:ascii="HG丸ｺﾞｼｯｸM-PRO" w:eastAsia="HG丸ｺﾞｼｯｸM-PRO" w:hAnsi="HG丸ｺﾞｼｯｸM-PRO" w:cs="Times New Roman" w:hint="eastAsia"/>
          <w:kern w:val="0"/>
          <w:sz w:val="24"/>
          <w:szCs w:val="24"/>
        </w:rPr>
        <w:t>ことにより、その</w:t>
      </w:r>
      <w:r w:rsidR="00737288">
        <w:rPr>
          <w:rFonts w:ascii="HG丸ｺﾞｼｯｸM-PRO" w:eastAsia="HG丸ｺﾞｼｯｸM-PRO" w:hAnsi="HG丸ｺﾞｼｯｸM-PRO" w:cs="Times New Roman" w:hint="eastAsia"/>
          <w:kern w:val="0"/>
          <w:sz w:val="24"/>
          <w:szCs w:val="24"/>
        </w:rPr>
        <w:t>実効</w:t>
      </w:r>
      <w:r>
        <w:rPr>
          <w:rFonts w:ascii="HG丸ｺﾞｼｯｸM-PRO" w:eastAsia="HG丸ｺﾞｼｯｸM-PRO" w:hAnsi="HG丸ｺﾞｼｯｸM-PRO" w:cs="Times New Roman" w:hint="eastAsia"/>
          <w:kern w:val="0"/>
          <w:sz w:val="24"/>
          <w:szCs w:val="24"/>
        </w:rPr>
        <w:t>性を高めていきます。</w:t>
      </w:r>
    </w:p>
    <w:p w:rsidR="00E62AED" w:rsidRPr="005256FB" w:rsidRDefault="00E62AED" w:rsidP="00D15FB4">
      <w:pPr>
        <w:ind w:leftChars="150" w:left="315"/>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lastRenderedPageBreak/>
        <w:t>【災害時の関係者との連携】</w:t>
      </w:r>
    </w:p>
    <w:p w:rsidR="004569D2" w:rsidRDefault="003E3DDC" w:rsidP="00D15FB4">
      <w:pPr>
        <w:ind w:leftChars="200" w:left="420"/>
        <w:jc w:val="left"/>
        <w:rPr>
          <w:rFonts w:ascii="HG丸ｺﾞｼｯｸM-PRO" w:eastAsia="HG丸ｺﾞｼｯｸM-PRO" w:hAnsi="HG丸ｺﾞｼｯｸM-PRO" w:cs="Times New Roman"/>
          <w:color w:val="FF0000"/>
          <w:kern w:val="0"/>
          <w:sz w:val="24"/>
          <w:szCs w:val="24"/>
        </w:rPr>
      </w:pPr>
      <w:r>
        <w:rPr>
          <w:rFonts w:ascii="HG丸ｺﾞｼｯｸM-PRO" w:eastAsia="HG丸ｺﾞｼｯｸM-PRO" w:hAnsi="HG丸ｺﾞｼｯｸM-PRO" w:cs="Times New Roman" w:hint="eastAsia"/>
          <w:kern w:val="0"/>
          <w:sz w:val="24"/>
          <w:szCs w:val="24"/>
        </w:rPr>
        <w:t>『</w:t>
      </w:r>
      <w:r w:rsidR="00002B1D" w:rsidRPr="00FB6E0B">
        <w:rPr>
          <w:rFonts w:ascii="HG丸ｺﾞｼｯｸM-PRO" w:eastAsia="HG丸ｺﾞｼｯｸM-PRO" w:hAnsi="HG丸ｺﾞｼｯｸM-PRO" w:cs="Times New Roman" w:hint="eastAsia"/>
          <w:kern w:val="0"/>
          <w:sz w:val="24"/>
          <w:szCs w:val="24"/>
        </w:rPr>
        <w:t>各家庭の飲料水確保の取り組み</w:t>
      </w:r>
      <w:r>
        <w:rPr>
          <w:rFonts w:ascii="HG丸ｺﾞｼｯｸM-PRO" w:eastAsia="HG丸ｺﾞｼｯｸM-PRO" w:hAnsi="HG丸ｺﾞｼｯｸM-PRO" w:cs="Times New Roman" w:hint="eastAsia"/>
          <w:kern w:val="0"/>
          <w:sz w:val="24"/>
          <w:szCs w:val="24"/>
        </w:rPr>
        <w:t>』</w:t>
      </w:r>
    </w:p>
    <w:p w:rsidR="003E3DDC" w:rsidRDefault="003E3DDC" w:rsidP="00D15FB4">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水道事業に</w:t>
      </w:r>
      <w:r w:rsidR="00737288">
        <w:rPr>
          <w:rFonts w:ascii="HG丸ｺﾞｼｯｸM-PRO" w:eastAsia="HG丸ｺﾞｼｯｸM-PRO" w:hAnsi="HG丸ｺﾞｼｯｸM-PRO" w:cs="Times New Roman" w:hint="eastAsia"/>
          <w:kern w:val="0"/>
          <w:sz w:val="24"/>
          <w:szCs w:val="24"/>
        </w:rPr>
        <w:t>よ</w:t>
      </w:r>
      <w:r>
        <w:rPr>
          <w:rFonts w:ascii="HG丸ｺﾞｼｯｸM-PRO" w:eastAsia="HG丸ｺﾞｼｯｸM-PRO" w:hAnsi="HG丸ｺﾞｼｯｸM-PRO" w:cs="Times New Roman" w:hint="eastAsia"/>
          <w:kern w:val="0"/>
          <w:sz w:val="24"/>
          <w:szCs w:val="24"/>
        </w:rPr>
        <w:t>る災害への対策も重要ですが、市民</w:t>
      </w:r>
      <w:r w:rsidR="00737288">
        <w:rPr>
          <w:rFonts w:ascii="HG丸ｺﾞｼｯｸM-PRO" w:eastAsia="HG丸ｺﾞｼｯｸM-PRO" w:hAnsi="HG丸ｺﾞｼｯｸM-PRO" w:cs="Times New Roman" w:hint="eastAsia"/>
          <w:kern w:val="0"/>
          <w:sz w:val="24"/>
          <w:szCs w:val="24"/>
        </w:rPr>
        <w:t>の</w:t>
      </w:r>
      <w:r>
        <w:rPr>
          <w:rFonts w:ascii="HG丸ｺﾞｼｯｸM-PRO" w:eastAsia="HG丸ｺﾞｼｯｸM-PRO" w:hAnsi="HG丸ｺﾞｼｯｸM-PRO" w:cs="Times New Roman" w:hint="eastAsia"/>
          <w:kern w:val="0"/>
          <w:sz w:val="24"/>
          <w:szCs w:val="24"/>
        </w:rPr>
        <w:t>危機管理意識</w:t>
      </w:r>
      <w:r w:rsidR="007716F9">
        <w:rPr>
          <w:rFonts w:ascii="HG丸ｺﾞｼｯｸM-PRO" w:eastAsia="HG丸ｺﾞｼｯｸM-PRO" w:hAnsi="HG丸ｺﾞｼｯｸM-PRO" w:cs="Times New Roman" w:hint="eastAsia"/>
          <w:kern w:val="0"/>
          <w:sz w:val="24"/>
          <w:szCs w:val="24"/>
        </w:rPr>
        <w:t>の</w:t>
      </w:r>
      <w:r w:rsidR="00737288">
        <w:rPr>
          <w:rFonts w:ascii="HG丸ｺﾞｼｯｸM-PRO" w:eastAsia="HG丸ｺﾞｼｯｸM-PRO" w:hAnsi="HG丸ｺﾞｼｯｸM-PRO" w:cs="Times New Roman" w:hint="eastAsia"/>
          <w:kern w:val="0"/>
          <w:sz w:val="24"/>
          <w:szCs w:val="24"/>
        </w:rPr>
        <w:t>向上</w:t>
      </w:r>
      <w:r w:rsidR="007716F9">
        <w:rPr>
          <w:rFonts w:ascii="HG丸ｺﾞｼｯｸM-PRO" w:eastAsia="HG丸ｺﾞｼｯｸM-PRO" w:hAnsi="HG丸ｺﾞｼｯｸM-PRO" w:cs="Times New Roman" w:hint="eastAsia"/>
          <w:kern w:val="0"/>
          <w:sz w:val="24"/>
          <w:szCs w:val="24"/>
        </w:rPr>
        <w:t>や</w:t>
      </w:r>
      <w:r>
        <w:rPr>
          <w:rFonts w:ascii="HG丸ｺﾞｼｯｸM-PRO" w:eastAsia="HG丸ｺﾞｼｯｸM-PRO" w:hAnsi="HG丸ｺﾞｼｯｸM-PRO" w:cs="Times New Roman" w:hint="eastAsia"/>
          <w:kern w:val="0"/>
          <w:sz w:val="24"/>
          <w:szCs w:val="24"/>
        </w:rPr>
        <w:t>、災害に対</w:t>
      </w:r>
      <w:r w:rsidR="007716F9">
        <w:rPr>
          <w:rFonts w:ascii="HG丸ｺﾞｼｯｸM-PRO" w:eastAsia="HG丸ｺﾞｼｯｸM-PRO" w:hAnsi="HG丸ｺﾞｼｯｸM-PRO" w:cs="Times New Roman" w:hint="eastAsia"/>
          <w:kern w:val="0"/>
          <w:sz w:val="24"/>
          <w:szCs w:val="24"/>
        </w:rPr>
        <w:t>する備えの</w:t>
      </w:r>
      <w:r w:rsidR="00737288">
        <w:rPr>
          <w:rFonts w:ascii="HG丸ｺﾞｼｯｸM-PRO" w:eastAsia="HG丸ｺﾞｼｯｸM-PRO" w:hAnsi="HG丸ｺﾞｼｯｸM-PRO" w:cs="Times New Roman" w:hint="eastAsia"/>
          <w:kern w:val="0"/>
          <w:sz w:val="24"/>
          <w:szCs w:val="24"/>
        </w:rPr>
        <w:t>充実が</w:t>
      </w:r>
      <w:r>
        <w:rPr>
          <w:rFonts w:ascii="HG丸ｺﾞｼｯｸM-PRO" w:eastAsia="HG丸ｺﾞｼｯｸM-PRO" w:hAnsi="HG丸ｺﾞｼｯｸM-PRO" w:cs="Times New Roman" w:hint="eastAsia"/>
          <w:kern w:val="0"/>
          <w:sz w:val="24"/>
          <w:szCs w:val="24"/>
        </w:rPr>
        <w:t>重要とな</w:t>
      </w:r>
      <w:r w:rsidR="00737288">
        <w:rPr>
          <w:rFonts w:ascii="HG丸ｺﾞｼｯｸM-PRO" w:eastAsia="HG丸ｺﾞｼｯｸM-PRO" w:hAnsi="HG丸ｺﾞｼｯｸM-PRO" w:cs="Times New Roman" w:hint="eastAsia"/>
          <w:kern w:val="0"/>
          <w:sz w:val="24"/>
          <w:szCs w:val="24"/>
        </w:rPr>
        <w:t>り</w:t>
      </w:r>
      <w:r>
        <w:rPr>
          <w:rFonts w:ascii="HG丸ｺﾞｼｯｸM-PRO" w:eastAsia="HG丸ｺﾞｼｯｸM-PRO" w:hAnsi="HG丸ｺﾞｼｯｸM-PRO" w:cs="Times New Roman" w:hint="eastAsia"/>
          <w:kern w:val="0"/>
          <w:sz w:val="24"/>
          <w:szCs w:val="24"/>
        </w:rPr>
        <w:t>ます。</w:t>
      </w:r>
    </w:p>
    <w:p w:rsidR="00D23385" w:rsidRDefault="00737288" w:rsidP="005E27AF">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このため</w:t>
      </w:r>
      <w:r w:rsidR="003E3DDC">
        <w:rPr>
          <w:rFonts w:ascii="HG丸ｺﾞｼｯｸM-PRO" w:eastAsia="HG丸ｺﾞｼｯｸM-PRO" w:hAnsi="HG丸ｺﾞｼｯｸM-PRO" w:cs="Times New Roman" w:hint="eastAsia"/>
          <w:kern w:val="0"/>
          <w:sz w:val="24"/>
          <w:szCs w:val="24"/>
        </w:rPr>
        <w:t>、</w:t>
      </w:r>
      <w:r w:rsidR="007716F9">
        <w:rPr>
          <w:rFonts w:ascii="HG丸ｺﾞｼｯｸM-PRO" w:eastAsia="HG丸ｺﾞｼｯｸM-PRO" w:hAnsi="HG丸ｺﾞｼｯｸM-PRO" w:cs="Times New Roman" w:hint="eastAsia"/>
          <w:kern w:val="0"/>
          <w:sz w:val="24"/>
          <w:szCs w:val="24"/>
        </w:rPr>
        <w:t>市民</w:t>
      </w:r>
      <w:r>
        <w:rPr>
          <w:rFonts w:ascii="HG丸ｺﾞｼｯｸM-PRO" w:eastAsia="HG丸ｺﾞｼｯｸM-PRO" w:hAnsi="HG丸ｺﾞｼｯｸM-PRO" w:cs="Times New Roman" w:hint="eastAsia"/>
          <w:kern w:val="0"/>
          <w:sz w:val="24"/>
          <w:szCs w:val="24"/>
        </w:rPr>
        <w:t>に対して</w:t>
      </w:r>
      <w:r w:rsidR="003E3DDC">
        <w:rPr>
          <w:rFonts w:ascii="HG丸ｺﾞｼｯｸM-PRO" w:eastAsia="HG丸ｺﾞｼｯｸM-PRO" w:hAnsi="HG丸ｺﾞｼｯｸM-PRO" w:cs="Times New Roman" w:hint="eastAsia"/>
          <w:kern w:val="0"/>
          <w:sz w:val="24"/>
          <w:szCs w:val="24"/>
        </w:rPr>
        <w:t>各種広報</w:t>
      </w:r>
      <w:r>
        <w:rPr>
          <w:rFonts w:ascii="HG丸ｺﾞｼｯｸM-PRO" w:eastAsia="HG丸ｺﾞｼｯｸM-PRO" w:hAnsi="HG丸ｺﾞｼｯｸM-PRO" w:cs="Times New Roman" w:hint="eastAsia"/>
          <w:kern w:val="0"/>
          <w:sz w:val="24"/>
          <w:szCs w:val="24"/>
        </w:rPr>
        <w:t>活動を行うとともに、</w:t>
      </w:r>
      <w:r w:rsidR="003E3DDC">
        <w:rPr>
          <w:rFonts w:ascii="HG丸ｺﾞｼｯｸM-PRO" w:eastAsia="HG丸ｺﾞｼｯｸM-PRO" w:hAnsi="HG丸ｺﾞｼｯｸM-PRO" w:cs="Times New Roman" w:hint="eastAsia"/>
          <w:kern w:val="0"/>
          <w:sz w:val="24"/>
          <w:szCs w:val="24"/>
        </w:rPr>
        <w:t>学校での学習等</w:t>
      </w:r>
      <w:r>
        <w:rPr>
          <w:rFonts w:ascii="HG丸ｺﾞｼｯｸM-PRO" w:eastAsia="HG丸ｺﾞｼｯｸM-PRO" w:hAnsi="HG丸ｺﾞｼｯｸM-PRO" w:cs="Times New Roman" w:hint="eastAsia"/>
          <w:kern w:val="0"/>
          <w:sz w:val="24"/>
          <w:szCs w:val="24"/>
        </w:rPr>
        <w:t>の場を設けること</w:t>
      </w:r>
      <w:r w:rsidR="003E3DDC">
        <w:rPr>
          <w:rFonts w:ascii="HG丸ｺﾞｼｯｸM-PRO" w:eastAsia="HG丸ｺﾞｼｯｸM-PRO" w:hAnsi="HG丸ｺﾞｼｯｸM-PRO" w:cs="Times New Roman" w:hint="eastAsia"/>
          <w:kern w:val="0"/>
          <w:sz w:val="24"/>
          <w:szCs w:val="24"/>
        </w:rPr>
        <w:t>により、</w:t>
      </w:r>
      <w:r>
        <w:rPr>
          <w:rFonts w:ascii="HG丸ｺﾞｼｯｸM-PRO" w:eastAsia="HG丸ｺﾞｼｯｸM-PRO" w:hAnsi="HG丸ｺﾞｼｯｸM-PRO" w:cs="Times New Roman" w:hint="eastAsia"/>
          <w:kern w:val="0"/>
          <w:sz w:val="24"/>
          <w:szCs w:val="24"/>
        </w:rPr>
        <w:t>災害時の</w:t>
      </w:r>
      <w:r w:rsidR="00D23385" w:rsidRPr="00BB4CD9">
        <w:rPr>
          <w:rFonts w:ascii="HG丸ｺﾞｼｯｸM-PRO" w:eastAsia="HG丸ｺﾞｼｯｸM-PRO" w:hAnsi="HG丸ｺﾞｼｯｸM-PRO" w:cs="Times New Roman" w:hint="eastAsia"/>
          <w:kern w:val="0"/>
          <w:sz w:val="24"/>
          <w:szCs w:val="24"/>
        </w:rPr>
        <w:t>飲料水確保の取</w:t>
      </w:r>
      <w:r w:rsidR="000557E2">
        <w:rPr>
          <w:rFonts w:ascii="HG丸ｺﾞｼｯｸM-PRO" w:eastAsia="HG丸ｺﾞｼｯｸM-PRO" w:hAnsi="HG丸ｺﾞｼｯｸM-PRO" w:cs="Times New Roman" w:hint="eastAsia"/>
          <w:kern w:val="0"/>
          <w:sz w:val="24"/>
          <w:szCs w:val="24"/>
        </w:rPr>
        <w:t>り</w:t>
      </w:r>
      <w:r w:rsidR="00D23385" w:rsidRPr="00BB4CD9">
        <w:rPr>
          <w:rFonts w:ascii="HG丸ｺﾞｼｯｸM-PRO" w:eastAsia="HG丸ｺﾞｼｯｸM-PRO" w:hAnsi="HG丸ｺﾞｼｯｸM-PRO" w:cs="Times New Roman" w:hint="eastAsia"/>
          <w:kern w:val="0"/>
          <w:sz w:val="24"/>
          <w:szCs w:val="24"/>
        </w:rPr>
        <w:t>組み</w:t>
      </w:r>
      <w:r w:rsidR="00AC479C">
        <w:rPr>
          <w:rFonts w:ascii="HG丸ｺﾞｼｯｸM-PRO" w:eastAsia="HG丸ｺﾞｼｯｸM-PRO" w:hAnsi="HG丸ｺﾞｼｯｸM-PRO" w:cs="Times New Roman" w:hint="eastAsia"/>
          <w:kern w:val="0"/>
          <w:sz w:val="24"/>
          <w:szCs w:val="24"/>
        </w:rPr>
        <w:t>が</w:t>
      </w:r>
      <w:r w:rsidR="00D23385" w:rsidRPr="00BB4CD9">
        <w:rPr>
          <w:rFonts w:ascii="HG丸ｺﾞｼｯｸM-PRO" w:eastAsia="HG丸ｺﾞｼｯｸM-PRO" w:hAnsi="HG丸ｺﾞｼｯｸM-PRO" w:cs="Times New Roman" w:hint="eastAsia"/>
          <w:kern w:val="0"/>
          <w:sz w:val="24"/>
          <w:szCs w:val="24"/>
        </w:rPr>
        <w:t>充実</w:t>
      </w:r>
      <w:r>
        <w:rPr>
          <w:rFonts w:ascii="HG丸ｺﾞｼｯｸM-PRO" w:eastAsia="HG丸ｺﾞｼｯｸM-PRO" w:hAnsi="HG丸ｺﾞｼｯｸM-PRO" w:cs="Times New Roman" w:hint="eastAsia"/>
          <w:kern w:val="0"/>
          <w:sz w:val="24"/>
          <w:szCs w:val="24"/>
        </w:rPr>
        <w:t>され</w:t>
      </w:r>
      <w:r w:rsidR="00E96ECF">
        <w:rPr>
          <w:rFonts w:ascii="HG丸ｺﾞｼｯｸM-PRO" w:eastAsia="HG丸ｺﾞｼｯｸM-PRO" w:hAnsi="HG丸ｺﾞｼｯｸM-PRO" w:cs="Times New Roman" w:hint="eastAsia"/>
          <w:kern w:val="0"/>
          <w:sz w:val="24"/>
          <w:szCs w:val="24"/>
        </w:rPr>
        <w:t>る</w:t>
      </w:r>
      <w:r w:rsidR="003E3DDC">
        <w:rPr>
          <w:rFonts w:ascii="HG丸ｺﾞｼｯｸM-PRO" w:eastAsia="HG丸ｺﾞｼｯｸM-PRO" w:hAnsi="HG丸ｺﾞｼｯｸM-PRO" w:cs="Times New Roman" w:hint="eastAsia"/>
          <w:kern w:val="0"/>
          <w:sz w:val="24"/>
          <w:szCs w:val="24"/>
        </w:rPr>
        <w:t>よう</w:t>
      </w:r>
      <w:r>
        <w:rPr>
          <w:rFonts w:ascii="HG丸ｺﾞｼｯｸM-PRO" w:eastAsia="HG丸ｺﾞｼｯｸM-PRO" w:hAnsi="HG丸ｺﾞｼｯｸM-PRO" w:cs="Times New Roman" w:hint="eastAsia"/>
          <w:kern w:val="0"/>
          <w:sz w:val="24"/>
          <w:szCs w:val="24"/>
        </w:rPr>
        <w:t>に</w:t>
      </w:r>
      <w:r w:rsidR="003E3DDC">
        <w:rPr>
          <w:rFonts w:ascii="HG丸ｺﾞｼｯｸM-PRO" w:eastAsia="HG丸ｺﾞｼｯｸM-PRO" w:hAnsi="HG丸ｺﾞｼｯｸM-PRO" w:cs="Times New Roman" w:hint="eastAsia"/>
          <w:kern w:val="0"/>
          <w:sz w:val="24"/>
          <w:szCs w:val="24"/>
        </w:rPr>
        <w:t>努めていきます。</w:t>
      </w:r>
    </w:p>
    <w:p w:rsidR="003E3DDC" w:rsidRDefault="003E3DDC" w:rsidP="00316F0B">
      <w:pPr>
        <w:ind w:leftChars="135" w:left="283" w:firstLineChars="100" w:firstLine="240"/>
        <w:jc w:val="left"/>
        <w:rPr>
          <w:rFonts w:ascii="HG丸ｺﾞｼｯｸM-PRO" w:eastAsia="HG丸ｺﾞｼｯｸM-PRO" w:hAnsi="HG丸ｺﾞｼｯｸM-PRO" w:cs="Times New Roman"/>
          <w:color w:val="FF0000"/>
          <w:kern w:val="0"/>
          <w:sz w:val="24"/>
          <w:szCs w:val="24"/>
        </w:rPr>
      </w:pPr>
    </w:p>
    <w:p w:rsidR="001D487B" w:rsidRDefault="003E3DDC" w:rsidP="00D15FB4">
      <w:pPr>
        <w:ind w:leftChars="200" w:left="420"/>
        <w:jc w:val="left"/>
        <w:rPr>
          <w:rFonts w:ascii="HG丸ｺﾞｼｯｸM-PRO" w:eastAsia="HG丸ｺﾞｼｯｸM-PRO" w:hAnsi="HG丸ｺﾞｼｯｸM-PRO" w:cs="Times New Roman"/>
          <w:color w:val="FF0000"/>
          <w:kern w:val="0"/>
          <w:sz w:val="24"/>
          <w:szCs w:val="24"/>
        </w:rPr>
      </w:pPr>
      <w:r>
        <w:rPr>
          <w:rFonts w:ascii="HG丸ｺﾞｼｯｸM-PRO" w:eastAsia="HG丸ｺﾞｼｯｸM-PRO" w:hAnsi="HG丸ｺﾞｼｯｸM-PRO" w:cs="Times New Roman" w:hint="eastAsia"/>
          <w:kern w:val="0"/>
          <w:sz w:val="24"/>
          <w:szCs w:val="24"/>
        </w:rPr>
        <w:t>『</w:t>
      </w:r>
      <w:r w:rsidR="00002B1D" w:rsidRPr="00FB6E0B">
        <w:rPr>
          <w:rFonts w:ascii="HG丸ｺﾞｼｯｸM-PRO" w:eastAsia="HG丸ｺﾞｼｯｸM-PRO" w:hAnsi="HG丸ｺﾞｼｯｸM-PRO" w:cs="Times New Roman" w:hint="eastAsia"/>
          <w:kern w:val="0"/>
          <w:sz w:val="24"/>
          <w:szCs w:val="24"/>
        </w:rPr>
        <w:t>応急給水訓練の実施</w:t>
      </w:r>
      <w:r>
        <w:rPr>
          <w:rFonts w:ascii="HG丸ｺﾞｼｯｸM-PRO" w:eastAsia="HG丸ｺﾞｼｯｸM-PRO" w:hAnsi="HG丸ｺﾞｼｯｸM-PRO" w:cs="Times New Roman" w:hint="eastAsia"/>
          <w:kern w:val="0"/>
          <w:sz w:val="24"/>
          <w:szCs w:val="24"/>
        </w:rPr>
        <w:t>』</w:t>
      </w:r>
    </w:p>
    <w:p w:rsidR="00D67196" w:rsidRDefault="001D487B" w:rsidP="00D15FB4">
      <w:pPr>
        <w:ind w:leftChars="200" w:left="420" w:firstLineChars="100" w:firstLine="240"/>
        <w:jc w:val="left"/>
        <w:rPr>
          <w:rFonts w:ascii="HG丸ｺﾞｼｯｸM-PRO" w:eastAsia="HG丸ｺﾞｼｯｸM-PRO" w:hAnsi="HG丸ｺﾞｼｯｸM-PRO" w:cs="Times New Roman"/>
          <w:kern w:val="0"/>
          <w:sz w:val="24"/>
          <w:szCs w:val="24"/>
        </w:rPr>
      </w:pPr>
      <w:r w:rsidRPr="00AC479C">
        <w:rPr>
          <w:rFonts w:ascii="HG丸ｺﾞｼｯｸM-PRO" w:eastAsia="HG丸ｺﾞｼｯｸM-PRO" w:hAnsi="HG丸ｺﾞｼｯｸM-PRO" w:cs="Times New Roman" w:hint="eastAsia"/>
          <w:kern w:val="0"/>
          <w:sz w:val="24"/>
          <w:szCs w:val="24"/>
        </w:rPr>
        <w:t>災害時の応急給水を円滑に実施するため</w:t>
      </w:r>
      <w:r w:rsidR="003E3DDC">
        <w:rPr>
          <w:rFonts w:ascii="HG丸ｺﾞｼｯｸM-PRO" w:eastAsia="HG丸ｺﾞｼｯｸM-PRO" w:hAnsi="HG丸ｺﾞｼｯｸM-PRO" w:cs="Times New Roman" w:hint="eastAsia"/>
          <w:kern w:val="0"/>
          <w:sz w:val="24"/>
          <w:szCs w:val="24"/>
        </w:rPr>
        <w:t>には、市民</w:t>
      </w:r>
      <w:r w:rsidRPr="00AC479C">
        <w:rPr>
          <w:rFonts w:ascii="HG丸ｺﾞｼｯｸM-PRO" w:eastAsia="HG丸ｺﾞｼｯｸM-PRO" w:hAnsi="HG丸ｺﾞｼｯｸM-PRO" w:cs="Times New Roman" w:hint="eastAsia"/>
          <w:kern w:val="0"/>
          <w:sz w:val="24"/>
          <w:szCs w:val="24"/>
        </w:rPr>
        <w:t>との</w:t>
      </w:r>
      <w:r w:rsidR="00D67196">
        <w:rPr>
          <w:rFonts w:ascii="HG丸ｺﾞｼｯｸM-PRO" w:eastAsia="HG丸ｺﾞｼｯｸM-PRO" w:hAnsi="HG丸ｺﾞｼｯｸM-PRO" w:cs="Times New Roman" w:hint="eastAsia"/>
          <w:kern w:val="0"/>
          <w:sz w:val="24"/>
          <w:szCs w:val="24"/>
        </w:rPr>
        <w:t>協力</w:t>
      </w:r>
      <w:r w:rsidRPr="00AC479C">
        <w:rPr>
          <w:rFonts w:ascii="HG丸ｺﾞｼｯｸM-PRO" w:eastAsia="HG丸ｺﾞｼｯｸM-PRO" w:hAnsi="HG丸ｺﾞｼｯｸM-PRO" w:cs="Times New Roman" w:hint="eastAsia"/>
          <w:kern w:val="0"/>
          <w:sz w:val="24"/>
          <w:szCs w:val="24"/>
        </w:rPr>
        <w:t>連携</w:t>
      </w:r>
      <w:r w:rsidR="003E3DDC">
        <w:rPr>
          <w:rFonts w:ascii="HG丸ｺﾞｼｯｸM-PRO" w:eastAsia="HG丸ｺﾞｼｯｸM-PRO" w:hAnsi="HG丸ｺﾞｼｯｸM-PRO" w:cs="Times New Roman" w:hint="eastAsia"/>
          <w:kern w:val="0"/>
          <w:sz w:val="24"/>
          <w:szCs w:val="24"/>
        </w:rPr>
        <w:t>が不可欠です。</w:t>
      </w:r>
    </w:p>
    <w:p w:rsidR="00E24B54" w:rsidRDefault="000557E2" w:rsidP="00D15FB4">
      <w:pPr>
        <w:ind w:leftChars="200" w:left="420" w:firstLineChars="100" w:firstLine="240"/>
        <w:jc w:val="left"/>
        <w:rPr>
          <w:rFonts w:ascii="HG丸ｺﾞｼｯｸM-PRO" w:eastAsia="HG丸ｺﾞｼｯｸM-PRO" w:hAnsi="HG丸ｺﾞｼｯｸM-PRO" w:cs="Times New Roman"/>
          <w:color w:val="FF0000"/>
          <w:kern w:val="0"/>
          <w:sz w:val="24"/>
          <w:szCs w:val="24"/>
        </w:rPr>
      </w:pPr>
      <w:r>
        <w:rPr>
          <w:rFonts w:ascii="HG丸ｺﾞｼｯｸM-PRO" w:eastAsia="HG丸ｺﾞｼｯｸM-PRO" w:hAnsi="HG丸ｺﾞｼｯｸM-PRO" w:cs="Times New Roman" w:hint="eastAsia"/>
          <w:kern w:val="0"/>
          <w:sz w:val="24"/>
          <w:szCs w:val="24"/>
        </w:rPr>
        <w:t>このため</w:t>
      </w:r>
      <w:r w:rsidR="003E3DDC">
        <w:rPr>
          <w:rFonts w:ascii="HG丸ｺﾞｼｯｸM-PRO" w:eastAsia="HG丸ｺﾞｼｯｸM-PRO" w:hAnsi="HG丸ｺﾞｼｯｸM-PRO" w:cs="Times New Roman" w:hint="eastAsia"/>
          <w:kern w:val="0"/>
          <w:sz w:val="24"/>
          <w:szCs w:val="24"/>
        </w:rPr>
        <w:t>、市民との</w:t>
      </w:r>
      <w:r w:rsidR="00D67196">
        <w:rPr>
          <w:rFonts w:ascii="HG丸ｺﾞｼｯｸM-PRO" w:eastAsia="HG丸ｺﾞｼｯｸM-PRO" w:hAnsi="HG丸ｺﾞｼｯｸM-PRO" w:cs="Times New Roman" w:hint="eastAsia"/>
          <w:kern w:val="0"/>
          <w:sz w:val="24"/>
          <w:szCs w:val="24"/>
        </w:rPr>
        <w:t>協力</w:t>
      </w:r>
      <w:r w:rsidR="003E3DDC">
        <w:rPr>
          <w:rFonts w:ascii="HG丸ｺﾞｼｯｸM-PRO" w:eastAsia="HG丸ｺﾞｼｯｸM-PRO" w:hAnsi="HG丸ｺﾞｼｯｸM-PRO" w:cs="Times New Roman" w:hint="eastAsia"/>
          <w:kern w:val="0"/>
          <w:sz w:val="24"/>
          <w:szCs w:val="24"/>
        </w:rPr>
        <w:t>連携</w:t>
      </w:r>
      <w:r w:rsidR="00D67196">
        <w:rPr>
          <w:rFonts w:ascii="HG丸ｺﾞｼｯｸM-PRO" w:eastAsia="HG丸ｺﾞｼｯｸM-PRO" w:hAnsi="HG丸ｺﾞｼｯｸM-PRO" w:cs="Times New Roman" w:hint="eastAsia"/>
          <w:kern w:val="0"/>
          <w:sz w:val="24"/>
          <w:szCs w:val="24"/>
        </w:rPr>
        <w:t>の</w:t>
      </w:r>
      <w:r w:rsidR="003E3DDC">
        <w:rPr>
          <w:rFonts w:ascii="HG丸ｺﾞｼｯｸM-PRO" w:eastAsia="HG丸ｺﾞｼｯｸM-PRO" w:hAnsi="HG丸ｺﾞｼｯｸM-PRO" w:cs="Times New Roman" w:hint="eastAsia"/>
          <w:kern w:val="0"/>
          <w:sz w:val="24"/>
          <w:szCs w:val="24"/>
        </w:rPr>
        <w:t>強化の取</w:t>
      </w:r>
      <w:r>
        <w:rPr>
          <w:rFonts w:ascii="HG丸ｺﾞｼｯｸM-PRO" w:eastAsia="HG丸ｺﾞｼｯｸM-PRO" w:hAnsi="HG丸ｺﾞｼｯｸM-PRO" w:cs="Times New Roman" w:hint="eastAsia"/>
          <w:kern w:val="0"/>
          <w:sz w:val="24"/>
          <w:szCs w:val="24"/>
        </w:rPr>
        <w:t>り</w:t>
      </w:r>
      <w:r w:rsidR="003E3DDC">
        <w:rPr>
          <w:rFonts w:ascii="HG丸ｺﾞｼｯｸM-PRO" w:eastAsia="HG丸ｺﾞｼｯｸM-PRO" w:hAnsi="HG丸ｺﾞｼｯｸM-PRO" w:cs="Times New Roman" w:hint="eastAsia"/>
          <w:kern w:val="0"/>
          <w:sz w:val="24"/>
          <w:szCs w:val="24"/>
        </w:rPr>
        <w:t>組みとして、</w:t>
      </w:r>
      <w:r w:rsidR="00D67196">
        <w:rPr>
          <w:rFonts w:ascii="HG丸ｺﾞｼｯｸM-PRO" w:eastAsia="HG丸ｺﾞｼｯｸM-PRO" w:hAnsi="HG丸ｺﾞｼｯｸM-PRO" w:cs="Times New Roman" w:hint="eastAsia"/>
          <w:kern w:val="0"/>
          <w:sz w:val="24"/>
          <w:szCs w:val="24"/>
        </w:rPr>
        <w:t>市民</w:t>
      </w:r>
      <w:r>
        <w:rPr>
          <w:rFonts w:ascii="HG丸ｺﾞｼｯｸM-PRO" w:eastAsia="HG丸ｺﾞｼｯｸM-PRO" w:hAnsi="HG丸ｺﾞｼｯｸM-PRO" w:cs="Times New Roman" w:hint="eastAsia"/>
          <w:kern w:val="0"/>
          <w:sz w:val="24"/>
          <w:szCs w:val="24"/>
        </w:rPr>
        <w:t>参加型の</w:t>
      </w:r>
      <w:r w:rsidR="00D67196">
        <w:rPr>
          <w:rFonts w:ascii="HG丸ｺﾞｼｯｸM-PRO" w:eastAsia="HG丸ｺﾞｼｯｸM-PRO" w:hAnsi="HG丸ｺﾞｼｯｸM-PRO" w:cs="Times New Roman" w:hint="eastAsia"/>
          <w:kern w:val="0"/>
          <w:sz w:val="24"/>
          <w:szCs w:val="24"/>
        </w:rPr>
        <w:t>応急給水訓練を実施することで、</w:t>
      </w:r>
      <w:r w:rsidR="003E3DDC">
        <w:rPr>
          <w:rFonts w:ascii="HG丸ｺﾞｼｯｸM-PRO" w:eastAsia="HG丸ｺﾞｼｯｸM-PRO" w:hAnsi="HG丸ｺﾞｼｯｸM-PRO" w:cs="Times New Roman" w:hint="eastAsia"/>
          <w:kern w:val="0"/>
          <w:sz w:val="24"/>
          <w:szCs w:val="24"/>
        </w:rPr>
        <w:t>災害時に応急給水</w:t>
      </w:r>
      <w:r w:rsidR="00404880">
        <w:rPr>
          <w:rFonts w:ascii="HG丸ｺﾞｼｯｸM-PRO" w:eastAsia="HG丸ｺﾞｼｯｸM-PRO" w:hAnsi="HG丸ｺﾞｼｯｸM-PRO" w:cs="Times New Roman" w:hint="eastAsia"/>
          <w:kern w:val="0"/>
          <w:sz w:val="24"/>
          <w:szCs w:val="24"/>
        </w:rPr>
        <w:t>が円滑に行えるよう努めていきます。</w:t>
      </w:r>
    </w:p>
    <w:p w:rsidR="00404880" w:rsidRDefault="00B71EA7" w:rsidP="00316F0B">
      <w:pPr>
        <w:ind w:leftChars="135" w:left="283"/>
        <w:jc w:val="left"/>
        <w:rPr>
          <w:rFonts w:ascii="HG丸ｺﾞｼｯｸM-PRO" w:eastAsia="HG丸ｺﾞｼｯｸM-PRO" w:hAnsi="HG丸ｺﾞｼｯｸM-PRO" w:cs="Times New Roman"/>
          <w:kern w:val="0"/>
          <w:sz w:val="24"/>
          <w:szCs w:val="24"/>
        </w:rPr>
      </w:pPr>
      <w:r>
        <w:rPr>
          <w:noProof/>
        </w:rPr>
        <w:lastRenderedPageBreak/>
        <mc:AlternateContent>
          <mc:Choice Requires="wps">
            <w:drawing>
              <wp:anchor distT="0" distB="0" distL="114300" distR="114300" simplePos="0" relativeHeight="252215296" behindDoc="0" locked="0" layoutInCell="1" allowOverlap="1" wp14:anchorId="6B72F781" wp14:editId="348E0175">
                <wp:simplePos x="0" y="0"/>
                <wp:positionH relativeFrom="column">
                  <wp:posOffset>2131060</wp:posOffset>
                </wp:positionH>
                <wp:positionV relativeFrom="paragraph">
                  <wp:posOffset>5908675</wp:posOffset>
                </wp:positionV>
                <wp:extent cx="914400" cy="321310"/>
                <wp:effectExtent l="0" t="0" r="0" b="2540"/>
                <wp:wrapNone/>
                <wp:docPr id="32" name="テキスト ボックス 32"/>
                <wp:cNvGraphicFramePr/>
                <a:graphic xmlns:a="http://schemas.openxmlformats.org/drawingml/2006/main">
                  <a:graphicData uri="http://schemas.microsoft.com/office/word/2010/wordprocessingShape">
                    <wps:wsp>
                      <wps:cNvSpPr txBox="1"/>
                      <wps:spPr>
                        <a:xfrm>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27AF" w:rsidRPr="00B107F6" w:rsidRDefault="005E27AF" w:rsidP="005E27AF">
                            <w:pPr>
                              <w:rPr>
                                <w:rFonts w:ascii="HG丸ｺﾞｼｯｸM-PRO" w:eastAsia="HG丸ｺﾞｼｯｸM-PRO" w:hAnsi="HG丸ｺﾞｼｯｸM-PRO"/>
                              </w:rPr>
                            </w:pPr>
                            <w:r w:rsidRPr="00B107F6">
                              <w:rPr>
                                <w:rFonts w:ascii="HG丸ｺﾞｼｯｸM-PRO" w:eastAsia="HG丸ｺﾞｼｯｸM-PRO" w:hAnsi="HG丸ｺﾞｼｯｸM-PRO" w:hint="eastAsia"/>
                              </w:rPr>
                              <w:t>応急給水栓MAP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2F781" id="テキスト ボックス 32" o:spid="_x0000_s1107" type="#_x0000_t202" style="position:absolute;left:0;text-align:left;margin-left:167.8pt;margin-top:465.25pt;width:1in;height:25.3pt;z-index:25221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" filled="f" stroked="f" strokeweight=".5pt">
                <v:textbox>
                  <w:txbxContent>
                    <w:p w:rsidR="005E27AF" w:rsidRPr="00B107F6" w:rsidRDefault="005E27AF" w:rsidP="005E27AF">
                      <w:pPr>
                        <w:rPr>
                          <w:rFonts w:ascii="HG丸ｺﾞｼｯｸM-PRO" w:eastAsia="HG丸ｺﾞｼｯｸM-PRO" w:hAnsi="HG丸ｺﾞｼｯｸM-PRO"/>
                        </w:rPr>
                      </w:pPr>
                      <w:r w:rsidRPr="00B107F6">
                        <w:rPr>
                          <w:rFonts w:ascii="HG丸ｺﾞｼｯｸM-PRO" w:eastAsia="HG丸ｺﾞｼｯｸM-PRO" w:hAnsi="HG丸ｺﾞｼｯｸM-PRO" w:hint="eastAsia"/>
                        </w:rPr>
                        <w:t>応急給水栓MAP</w:t>
                      </w:r>
                    </w:p>
                  </w:txbxContent>
                </v:textbox>
              </v:shape>
            </w:pict>
          </mc:Fallback>
        </mc:AlternateContent>
      </w:r>
      <w:r>
        <w:rPr>
          <w:noProof/>
        </w:rPr>
        <w:drawing>
          <wp:inline distT="0" distB="0" distL="0" distR="0" wp14:anchorId="46DAA711" wp14:editId="4D480E8B">
            <wp:extent cx="5251450" cy="5861488"/>
            <wp:effectExtent l="0" t="0" r="6350" b="6350"/>
            <wp:docPr id="24579" name="コンテンツ プレースホルダー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4579" name="コンテンツ プレースホルダー 4"/>
                    <pic:cNvPicPr>
                      <a:picLocks noGrp="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3436" cy="5863705"/>
                    </a:xfrm>
                    <a:prstGeom prst="rect">
                      <a:avLst/>
                    </a:prstGeom>
                    <a:noFill/>
                    <a:ln>
                      <a:noFill/>
                    </a:ln>
                    <a:extLst/>
                  </pic:spPr>
                </pic:pic>
              </a:graphicData>
            </a:graphic>
          </wp:inline>
        </w:drawing>
      </w:r>
    </w:p>
    <w:p w:rsidR="00B71EA7" w:rsidRDefault="00B71EA7" w:rsidP="00316F0B">
      <w:pPr>
        <w:ind w:leftChars="135" w:left="283"/>
        <w:jc w:val="left"/>
        <w:rPr>
          <w:rFonts w:ascii="HG丸ｺﾞｼｯｸM-PRO" w:eastAsia="HG丸ｺﾞｼｯｸM-PRO" w:hAnsi="HG丸ｺﾞｼｯｸM-PRO" w:cs="Times New Roman"/>
          <w:kern w:val="0"/>
          <w:sz w:val="24"/>
          <w:szCs w:val="24"/>
        </w:rPr>
      </w:pPr>
    </w:p>
    <w:p w:rsidR="00B71EA7" w:rsidRPr="00D67196" w:rsidRDefault="00B71EA7" w:rsidP="00316F0B">
      <w:pPr>
        <w:ind w:leftChars="135" w:left="283"/>
        <w:jc w:val="left"/>
        <w:rPr>
          <w:rFonts w:ascii="HG丸ｺﾞｼｯｸM-PRO" w:eastAsia="HG丸ｺﾞｼｯｸM-PRO" w:hAnsi="HG丸ｺﾞｼｯｸM-PRO" w:cs="Times New Roman"/>
          <w:kern w:val="0"/>
          <w:sz w:val="24"/>
          <w:szCs w:val="24"/>
        </w:rPr>
      </w:pPr>
    </w:p>
    <w:p w:rsidR="00404880" w:rsidRDefault="00404880" w:rsidP="00D15FB4">
      <w:pPr>
        <w:ind w:leftChars="200" w:left="42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w:t>
      </w:r>
      <w:r w:rsidR="00583553" w:rsidRPr="00FB6E0B">
        <w:rPr>
          <w:rFonts w:ascii="HG丸ｺﾞｼｯｸM-PRO" w:eastAsia="HG丸ｺﾞｼｯｸM-PRO" w:hAnsi="HG丸ｺﾞｼｯｸM-PRO" w:cs="Times New Roman" w:hint="eastAsia"/>
          <w:kern w:val="0"/>
          <w:sz w:val="24"/>
          <w:szCs w:val="24"/>
        </w:rPr>
        <w:t>他市町村との災害時連携の強化</w:t>
      </w:r>
      <w:r>
        <w:rPr>
          <w:rFonts w:ascii="HG丸ｺﾞｼｯｸM-PRO" w:eastAsia="HG丸ｺﾞｼｯｸM-PRO" w:hAnsi="HG丸ｺﾞｼｯｸM-PRO" w:cs="Times New Roman" w:hint="eastAsia"/>
          <w:kern w:val="0"/>
          <w:sz w:val="24"/>
          <w:szCs w:val="24"/>
        </w:rPr>
        <w:t>』</w:t>
      </w:r>
    </w:p>
    <w:p w:rsidR="00404880" w:rsidRDefault="00404880" w:rsidP="00D15FB4">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大規模災害時において</w:t>
      </w:r>
      <w:r w:rsidR="00D67196">
        <w:rPr>
          <w:rFonts w:ascii="HG丸ｺﾞｼｯｸM-PRO" w:eastAsia="HG丸ｺﾞｼｯｸM-PRO" w:hAnsi="HG丸ｺﾞｼｯｸM-PRO" w:cs="Times New Roman" w:hint="eastAsia"/>
          <w:kern w:val="0"/>
          <w:sz w:val="24"/>
          <w:szCs w:val="24"/>
        </w:rPr>
        <w:t>は、碧南</w:t>
      </w:r>
      <w:r>
        <w:rPr>
          <w:rFonts w:ascii="HG丸ｺﾞｼｯｸM-PRO" w:eastAsia="HG丸ｺﾞｼｯｸM-PRO" w:hAnsi="HG丸ｺﾞｼｯｸM-PRO" w:cs="Times New Roman" w:hint="eastAsia"/>
          <w:kern w:val="0"/>
          <w:sz w:val="24"/>
          <w:szCs w:val="24"/>
        </w:rPr>
        <w:t>市</w:t>
      </w:r>
      <w:r w:rsidR="00D67196">
        <w:rPr>
          <w:rFonts w:ascii="HG丸ｺﾞｼｯｸM-PRO" w:eastAsia="HG丸ｺﾞｼｯｸM-PRO" w:hAnsi="HG丸ｺﾞｼｯｸM-PRO" w:cs="Times New Roman" w:hint="eastAsia"/>
          <w:kern w:val="0"/>
          <w:sz w:val="24"/>
          <w:szCs w:val="24"/>
        </w:rPr>
        <w:t>水道事業</w:t>
      </w:r>
      <w:r>
        <w:rPr>
          <w:rFonts w:ascii="HG丸ｺﾞｼｯｸM-PRO" w:eastAsia="HG丸ｺﾞｼｯｸM-PRO" w:hAnsi="HG丸ｺﾞｼｯｸM-PRO" w:cs="Times New Roman" w:hint="eastAsia"/>
          <w:kern w:val="0"/>
          <w:sz w:val="24"/>
          <w:szCs w:val="24"/>
        </w:rPr>
        <w:t>の職員だけで災害</w:t>
      </w:r>
      <w:r w:rsidR="00D67196">
        <w:rPr>
          <w:rFonts w:ascii="HG丸ｺﾞｼｯｸM-PRO" w:eastAsia="HG丸ｺﾞｼｯｸM-PRO" w:hAnsi="HG丸ｺﾞｼｯｸM-PRO" w:cs="Times New Roman" w:hint="eastAsia"/>
          <w:kern w:val="0"/>
          <w:sz w:val="24"/>
          <w:szCs w:val="24"/>
        </w:rPr>
        <w:t>に</w:t>
      </w:r>
      <w:r>
        <w:rPr>
          <w:rFonts w:ascii="HG丸ｺﾞｼｯｸM-PRO" w:eastAsia="HG丸ｺﾞｼｯｸM-PRO" w:hAnsi="HG丸ｺﾞｼｯｸM-PRO" w:cs="Times New Roman" w:hint="eastAsia"/>
          <w:kern w:val="0"/>
          <w:sz w:val="24"/>
          <w:szCs w:val="24"/>
        </w:rPr>
        <w:t>対応</w:t>
      </w:r>
      <w:r w:rsidR="00D67196">
        <w:rPr>
          <w:rFonts w:ascii="HG丸ｺﾞｼｯｸM-PRO" w:eastAsia="HG丸ｺﾞｼｯｸM-PRO" w:hAnsi="HG丸ｺﾞｼｯｸM-PRO" w:cs="Times New Roman" w:hint="eastAsia"/>
          <w:kern w:val="0"/>
          <w:sz w:val="24"/>
          <w:szCs w:val="24"/>
        </w:rPr>
        <w:t>することは到底できませんので、ボランティアや</w:t>
      </w:r>
      <w:r>
        <w:rPr>
          <w:rFonts w:ascii="HG丸ｺﾞｼｯｸM-PRO" w:eastAsia="HG丸ｺﾞｼｯｸM-PRO" w:hAnsi="HG丸ｺﾞｼｯｸM-PRO" w:cs="Times New Roman" w:hint="eastAsia"/>
          <w:kern w:val="0"/>
          <w:sz w:val="24"/>
          <w:szCs w:val="24"/>
        </w:rPr>
        <w:t>他</w:t>
      </w:r>
      <w:r w:rsidR="00D67196">
        <w:rPr>
          <w:rFonts w:ascii="HG丸ｺﾞｼｯｸM-PRO" w:eastAsia="HG丸ｺﾞｼｯｸM-PRO" w:hAnsi="HG丸ｺﾞｼｯｸM-PRO" w:cs="Times New Roman" w:hint="eastAsia"/>
          <w:kern w:val="0"/>
          <w:sz w:val="24"/>
          <w:szCs w:val="24"/>
        </w:rPr>
        <w:t>の水道事業体からの応援を</w:t>
      </w:r>
      <w:r>
        <w:rPr>
          <w:rFonts w:ascii="HG丸ｺﾞｼｯｸM-PRO" w:eastAsia="HG丸ｺﾞｼｯｸM-PRO" w:hAnsi="HG丸ｺﾞｼｯｸM-PRO" w:cs="Times New Roman" w:hint="eastAsia"/>
          <w:kern w:val="0"/>
          <w:sz w:val="24"/>
          <w:szCs w:val="24"/>
        </w:rPr>
        <w:t>受</w:t>
      </w:r>
      <w:r w:rsidR="00D67196">
        <w:rPr>
          <w:rFonts w:ascii="HG丸ｺﾞｼｯｸM-PRO" w:eastAsia="HG丸ｺﾞｼｯｸM-PRO" w:hAnsi="HG丸ｺﾞｼｯｸM-PRO" w:cs="Times New Roman" w:hint="eastAsia"/>
          <w:kern w:val="0"/>
          <w:sz w:val="24"/>
          <w:szCs w:val="24"/>
        </w:rPr>
        <w:t>け</w:t>
      </w:r>
      <w:r>
        <w:rPr>
          <w:rFonts w:ascii="HG丸ｺﾞｼｯｸM-PRO" w:eastAsia="HG丸ｺﾞｼｯｸM-PRO" w:hAnsi="HG丸ｺﾞｼｯｸM-PRO" w:cs="Times New Roman" w:hint="eastAsia"/>
          <w:kern w:val="0"/>
          <w:sz w:val="24"/>
          <w:szCs w:val="24"/>
        </w:rPr>
        <w:t>入れ</w:t>
      </w:r>
      <w:r w:rsidR="00D67196">
        <w:rPr>
          <w:rFonts w:ascii="HG丸ｺﾞｼｯｸM-PRO" w:eastAsia="HG丸ｺﾞｼｯｸM-PRO" w:hAnsi="HG丸ｺﾞｼｯｸM-PRO" w:cs="Times New Roman" w:hint="eastAsia"/>
          <w:kern w:val="0"/>
          <w:sz w:val="24"/>
          <w:szCs w:val="24"/>
        </w:rPr>
        <w:t>るための</w:t>
      </w:r>
      <w:r>
        <w:rPr>
          <w:rFonts w:ascii="HG丸ｺﾞｼｯｸM-PRO" w:eastAsia="HG丸ｺﾞｼｯｸM-PRO" w:hAnsi="HG丸ｺﾞｼｯｸM-PRO" w:cs="Times New Roman" w:hint="eastAsia"/>
          <w:kern w:val="0"/>
          <w:sz w:val="24"/>
          <w:szCs w:val="24"/>
        </w:rPr>
        <w:t>体制</w:t>
      </w:r>
      <w:r w:rsidR="00D67196">
        <w:rPr>
          <w:rFonts w:ascii="HG丸ｺﾞｼｯｸM-PRO" w:eastAsia="HG丸ｺﾞｼｯｸM-PRO" w:hAnsi="HG丸ｺﾞｼｯｸM-PRO" w:cs="Times New Roman" w:hint="eastAsia"/>
          <w:kern w:val="0"/>
          <w:sz w:val="24"/>
          <w:szCs w:val="24"/>
        </w:rPr>
        <w:t>を整備する必要があります。</w:t>
      </w:r>
    </w:p>
    <w:p w:rsidR="00E62AED" w:rsidRDefault="000557E2" w:rsidP="00D15FB4">
      <w:pPr>
        <w:ind w:leftChars="200" w:left="420" w:firstLineChars="100" w:firstLine="240"/>
        <w:jc w:val="left"/>
        <w:rPr>
          <w:rFonts w:ascii="HG丸ｺﾞｼｯｸM-PRO" w:eastAsia="HG丸ｺﾞｼｯｸM-PRO" w:hAnsi="HG丸ｺﾞｼｯｸM-PRO" w:cs="Times New Roman"/>
          <w:kern w:val="0"/>
          <w:sz w:val="24"/>
          <w:szCs w:val="24"/>
        </w:rPr>
      </w:pPr>
      <w:r>
        <w:rPr>
          <w:rFonts w:ascii="HG丸ｺﾞｼｯｸM-PRO" w:eastAsia="HG丸ｺﾞｼｯｸM-PRO" w:hAnsi="HG丸ｺﾞｼｯｸM-PRO" w:cs="Times New Roman" w:hint="eastAsia"/>
          <w:kern w:val="0"/>
          <w:sz w:val="24"/>
          <w:szCs w:val="24"/>
        </w:rPr>
        <w:t>こ</w:t>
      </w:r>
      <w:r w:rsidR="00DD1A2A">
        <w:rPr>
          <w:rFonts w:ascii="HG丸ｺﾞｼｯｸM-PRO" w:eastAsia="HG丸ｺﾞｼｯｸM-PRO" w:hAnsi="HG丸ｺﾞｼｯｸM-PRO" w:cs="Times New Roman" w:hint="eastAsia"/>
          <w:kern w:val="0"/>
          <w:sz w:val="24"/>
          <w:szCs w:val="24"/>
        </w:rPr>
        <w:t>のため</w:t>
      </w:r>
      <w:r w:rsidR="00404880">
        <w:rPr>
          <w:rFonts w:ascii="HG丸ｺﾞｼｯｸM-PRO" w:eastAsia="HG丸ｺﾞｼｯｸM-PRO" w:hAnsi="HG丸ｺﾞｼｯｸM-PRO" w:cs="Times New Roman" w:hint="eastAsia"/>
          <w:kern w:val="0"/>
          <w:sz w:val="24"/>
          <w:szCs w:val="24"/>
        </w:rPr>
        <w:t>、応援にきた</w:t>
      </w:r>
      <w:r w:rsidR="00D67196">
        <w:rPr>
          <w:rFonts w:ascii="HG丸ｺﾞｼｯｸM-PRO" w:eastAsia="HG丸ｺﾞｼｯｸM-PRO" w:hAnsi="HG丸ｺﾞｼｯｸM-PRO" w:cs="Times New Roman" w:hint="eastAsia"/>
          <w:kern w:val="0"/>
          <w:sz w:val="24"/>
          <w:szCs w:val="24"/>
        </w:rPr>
        <w:t>方</w:t>
      </w:r>
      <w:r w:rsidR="00404880">
        <w:rPr>
          <w:rFonts w:ascii="HG丸ｺﾞｼｯｸM-PRO" w:eastAsia="HG丸ｺﾞｼｯｸM-PRO" w:hAnsi="HG丸ｺﾞｼｯｸM-PRO" w:cs="Times New Roman" w:hint="eastAsia"/>
          <w:kern w:val="0"/>
          <w:sz w:val="24"/>
          <w:szCs w:val="24"/>
        </w:rPr>
        <w:t>が迅速に</w:t>
      </w:r>
      <w:r w:rsidR="00D67196">
        <w:rPr>
          <w:rFonts w:ascii="HG丸ｺﾞｼｯｸM-PRO" w:eastAsia="HG丸ｺﾞｼｯｸM-PRO" w:hAnsi="HG丸ｺﾞｼｯｸM-PRO" w:cs="Times New Roman" w:hint="eastAsia"/>
          <w:kern w:val="0"/>
          <w:sz w:val="24"/>
          <w:szCs w:val="24"/>
        </w:rPr>
        <w:t>本市での</w:t>
      </w:r>
      <w:r w:rsidR="00404880">
        <w:rPr>
          <w:rFonts w:ascii="HG丸ｺﾞｼｯｸM-PRO" w:eastAsia="HG丸ｺﾞｼｯｸM-PRO" w:hAnsi="HG丸ｺﾞｼｯｸM-PRO" w:cs="Times New Roman" w:hint="eastAsia"/>
          <w:kern w:val="0"/>
          <w:sz w:val="24"/>
          <w:szCs w:val="24"/>
        </w:rPr>
        <w:t>災害</w:t>
      </w:r>
      <w:r w:rsidR="00D67196">
        <w:rPr>
          <w:rFonts w:ascii="HG丸ｺﾞｼｯｸM-PRO" w:eastAsia="HG丸ｺﾞｼｯｸM-PRO" w:hAnsi="HG丸ｺﾞｼｯｸM-PRO" w:cs="Times New Roman" w:hint="eastAsia"/>
          <w:kern w:val="0"/>
          <w:sz w:val="24"/>
          <w:szCs w:val="24"/>
        </w:rPr>
        <w:t>に</w:t>
      </w:r>
      <w:r w:rsidR="00404880">
        <w:rPr>
          <w:rFonts w:ascii="HG丸ｺﾞｼｯｸM-PRO" w:eastAsia="HG丸ｺﾞｼｯｸM-PRO" w:hAnsi="HG丸ｺﾞｼｯｸM-PRO" w:cs="Times New Roman" w:hint="eastAsia"/>
          <w:kern w:val="0"/>
          <w:sz w:val="24"/>
          <w:szCs w:val="24"/>
        </w:rPr>
        <w:t>対応</w:t>
      </w:r>
      <w:r w:rsidR="00D67196">
        <w:rPr>
          <w:rFonts w:ascii="HG丸ｺﾞｼｯｸM-PRO" w:eastAsia="HG丸ｺﾞｼｯｸM-PRO" w:hAnsi="HG丸ｺﾞｼｯｸM-PRO" w:cs="Times New Roman" w:hint="eastAsia"/>
          <w:kern w:val="0"/>
          <w:sz w:val="24"/>
          <w:szCs w:val="24"/>
        </w:rPr>
        <w:t>でき</w:t>
      </w:r>
      <w:r w:rsidR="00404880">
        <w:rPr>
          <w:rFonts w:ascii="HG丸ｺﾞｼｯｸM-PRO" w:eastAsia="HG丸ｺﾞｼｯｸM-PRO" w:hAnsi="HG丸ｺﾞｼｯｸM-PRO" w:cs="Times New Roman" w:hint="eastAsia"/>
          <w:kern w:val="0"/>
          <w:sz w:val="24"/>
          <w:szCs w:val="24"/>
        </w:rPr>
        <w:t>るよう、</w:t>
      </w:r>
      <w:r w:rsidR="00F71538">
        <w:rPr>
          <w:rFonts w:ascii="HG丸ｺﾞｼｯｸM-PRO" w:eastAsia="HG丸ｺﾞｼｯｸM-PRO" w:hAnsi="HG丸ｺﾞｼｯｸM-PRO" w:cs="Times New Roman" w:hint="eastAsia"/>
          <w:kern w:val="0"/>
          <w:sz w:val="24"/>
          <w:szCs w:val="24"/>
        </w:rPr>
        <w:t>訓練</w:t>
      </w:r>
      <w:r w:rsidR="00D67196">
        <w:rPr>
          <w:rFonts w:ascii="HG丸ｺﾞｼｯｸM-PRO" w:eastAsia="HG丸ｺﾞｼｯｸM-PRO" w:hAnsi="HG丸ｺﾞｼｯｸM-PRO" w:cs="Times New Roman" w:hint="eastAsia"/>
          <w:kern w:val="0"/>
          <w:sz w:val="24"/>
          <w:szCs w:val="24"/>
        </w:rPr>
        <w:t>などを通じて</w:t>
      </w:r>
      <w:r w:rsidR="00F71538">
        <w:rPr>
          <w:rFonts w:ascii="HG丸ｺﾞｼｯｸM-PRO" w:eastAsia="HG丸ｺﾞｼｯｸM-PRO" w:hAnsi="HG丸ｺﾞｼｯｸM-PRO" w:cs="Times New Roman" w:hint="eastAsia"/>
          <w:kern w:val="0"/>
          <w:sz w:val="24"/>
          <w:szCs w:val="24"/>
        </w:rPr>
        <w:t>連携を強化し</w:t>
      </w:r>
      <w:r w:rsidR="00D67196">
        <w:rPr>
          <w:rFonts w:ascii="HG丸ｺﾞｼｯｸM-PRO" w:eastAsia="HG丸ｺﾞｼｯｸM-PRO" w:hAnsi="HG丸ｺﾞｼｯｸM-PRO" w:cs="Times New Roman" w:hint="eastAsia"/>
          <w:kern w:val="0"/>
          <w:sz w:val="24"/>
          <w:szCs w:val="24"/>
        </w:rPr>
        <w:t>、</w:t>
      </w:r>
      <w:r w:rsidR="00DD1A2A">
        <w:rPr>
          <w:rFonts w:ascii="HG丸ｺﾞｼｯｸM-PRO" w:eastAsia="HG丸ｺﾞｼｯｸM-PRO" w:hAnsi="HG丸ｺﾞｼｯｸM-PRO" w:cs="Times New Roman" w:hint="eastAsia"/>
          <w:kern w:val="0"/>
          <w:sz w:val="24"/>
          <w:szCs w:val="24"/>
        </w:rPr>
        <w:t>災害時の</w:t>
      </w:r>
      <w:r w:rsidR="00F71538">
        <w:rPr>
          <w:rFonts w:ascii="HG丸ｺﾞｼｯｸM-PRO" w:eastAsia="HG丸ｺﾞｼｯｸM-PRO" w:hAnsi="HG丸ｺﾞｼｯｸM-PRO" w:cs="Times New Roman" w:hint="eastAsia"/>
          <w:kern w:val="0"/>
          <w:sz w:val="24"/>
          <w:szCs w:val="24"/>
        </w:rPr>
        <w:t>応急対策の実効性を</w:t>
      </w:r>
      <w:r w:rsidR="00D67196">
        <w:rPr>
          <w:rFonts w:ascii="HG丸ｺﾞｼｯｸM-PRO" w:eastAsia="HG丸ｺﾞｼｯｸM-PRO" w:hAnsi="HG丸ｺﾞｼｯｸM-PRO" w:cs="Times New Roman" w:hint="eastAsia"/>
          <w:kern w:val="0"/>
          <w:sz w:val="24"/>
          <w:szCs w:val="24"/>
        </w:rPr>
        <w:t>高</w:t>
      </w:r>
      <w:r w:rsidR="00F71538">
        <w:rPr>
          <w:rFonts w:ascii="HG丸ｺﾞｼｯｸM-PRO" w:eastAsia="HG丸ｺﾞｼｯｸM-PRO" w:hAnsi="HG丸ｺﾞｼｯｸM-PRO" w:cs="Times New Roman" w:hint="eastAsia"/>
          <w:kern w:val="0"/>
          <w:sz w:val="24"/>
          <w:szCs w:val="24"/>
        </w:rPr>
        <w:t>めていきます。</w:t>
      </w:r>
    </w:p>
    <w:p w:rsidR="005E27AF" w:rsidRDefault="005E27AF" w:rsidP="00B71EA7">
      <w:pPr>
        <w:ind w:leftChars="200" w:left="420" w:firstLineChars="100" w:firstLine="240"/>
        <w:jc w:val="left"/>
        <w:rPr>
          <w:rFonts w:ascii="HG丸ｺﾞｼｯｸM-PRO" w:eastAsia="HG丸ｺﾞｼｯｸM-PRO" w:hAnsi="HG丸ｺﾞｼｯｸM-PRO" w:cs="Times New Roman"/>
          <w:kern w:val="0"/>
          <w:sz w:val="24"/>
          <w:szCs w:val="24"/>
        </w:rPr>
      </w:pPr>
    </w:p>
    <w:p w:rsidR="005E27AF" w:rsidRPr="00D130FD" w:rsidRDefault="005E27AF" w:rsidP="005E27AF">
      <w:pPr>
        <w:jc w:val="center"/>
        <w:rPr>
          <w:rFonts w:ascii="HG丸ｺﾞｼｯｸM-PRO" w:eastAsia="HG丸ｺﾞｼｯｸM-PRO" w:hAnsi="HG丸ｺﾞｼｯｸM-PRO" w:cs="Times New Roman"/>
          <w:kern w:val="0"/>
          <w:sz w:val="24"/>
          <w:szCs w:val="24"/>
        </w:rPr>
      </w:pPr>
    </w:p>
    <w:sectPr w:rsidR="005E27AF" w:rsidRPr="00D130FD" w:rsidSect="00D93D08">
      <w:footnotePr>
        <w:numStart w:val="7"/>
      </w:footnotePr>
      <w:endnotePr>
        <w:numFmt w:val="lowerLetter"/>
        <w:numStart w:val="2"/>
      </w:endnotePr>
      <w:pgSz w:w="11906" w:h="16838"/>
      <w:pgMar w:top="1418" w:right="1134" w:bottom="1418"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E3E" w:rsidRDefault="003F1E3E" w:rsidP="00D0413A">
      <w:r>
        <w:separator/>
      </w:r>
    </w:p>
  </w:endnote>
  <w:endnote w:type="continuationSeparator" w:id="0">
    <w:p w:rsidR="003F1E3E" w:rsidRDefault="003F1E3E" w:rsidP="00D04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1E3E" w:rsidRPr="008034DA" w:rsidRDefault="003F1E3E">
    <w:pPr>
      <w:pStyle w:val="a5"/>
      <w:jc w:val="center"/>
      <w:rPr>
        <w:rFonts w:ascii="HG丸ｺﾞｼｯｸM-PRO" w:eastAsia="HG丸ｺﾞｼｯｸM-PRO" w:hAnsi="HG丸ｺﾞｼｯｸM-PRO"/>
      </w:rPr>
    </w:pPr>
    <w:r>
      <w:rPr>
        <w:rFonts w:ascii="HG丸ｺﾞｼｯｸM-PRO" w:eastAsia="HG丸ｺﾞｼｯｸM-PRO" w:hAnsi="HG丸ｺﾞｼｯｸM-PRO" w:hint="eastAsia"/>
      </w:rPr>
      <w:t>6</w:t>
    </w:r>
    <w:r w:rsidRPr="008034DA">
      <w:rPr>
        <w:rFonts w:ascii="HG丸ｺﾞｼｯｸM-PRO" w:eastAsia="HG丸ｺﾞｼｯｸM-PRO" w:hAnsi="HG丸ｺﾞｼｯｸM-PRO" w:hint="eastAsia"/>
      </w:rPr>
      <w:t>-</w:t>
    </w:r>
    <w:sdt>
      <w:sdtPr>
        <w:rPr>
          <w:rFonts w:ascii="HG丸ｺﾞｼｯｸM-PRO" w:eastAsia="HG丸ｺﾞｼｯｸM-PRO" w:hAnsi="HG丸ｺﾞｼｯｸM-PRO"/>
        </w:rPr>
        <w:id w:val="-481619400"/>
        <w:docPartObj>
          <w:docPartGallery w:val="Page Numbers (Bottom of Page)"/>
          <w:docPartUnique/>
        </w:docPartObj>
      </w:sdtPr>
      <w:sdtEndPr/>
      <w:sdtContent>
        <w:r w:rsidRPr="008034DA">
          <w:rPr>
            <w:rFonts w:ascii="HG丸ｺﾞｼｯｸM-PRO" w:eastAsia="HG丸ｺﾞｼｯｸM-PRO" w:hAnsi="HG丸ｺﾞｼｯｸM-PRO"/>
          </w:rPr>
          <w:fldChar w:fldCharType="begin"/>
        </w:r>
        <w:r w:rsidRPr="008034DA">
          <w:rPr>
            <w:rFonts w:ascii="HG丸ｺﾞｼｯｸM-PRO" w:eastAsia="HG丸ｺﾞｼｯｸM-PRO" w:hAnsi="HG丸ｺﾞｼｯｸM-PRO"/>
          </w:rPr>
          <w:instrText>PAGE   \* MERGEFORMAT</w:instrText>
        </w:r>
        <w:r w:rsidRPr="008034DA">
          <w:rPr>
            <w:rFonts w:ascii="HG丸ｺﾞｼｯｸM-PRO" w:eastAsia="HG丸ｺﾞｼｯｸM-PRO" w:hAnsi="HG丸ｺﾞｼｯｸM-PRO"/>
          </w:rPr>
          <w:fldChar w:fldCharType="separate"/>
        </w:r>
        <w:r w:rsidR="0093286E" w:rsidRPr="0093286E">
          <w:rPr>
            <w:rFonts w:ascii="HG丸ｺﾞｼｯｸM-PRO" w:eastAsia="HG丸ｺﾞｼｯｸM-PRO" w:hAnsi="HG丸ｺﾞｼｯｸM-PRO"/>
            <w:noProof/>
            <w:lang w:val="ja-JP"/>
          </w:rPr>
          <w:t>12</w:t>
        </w:r>
        <w:r w:rsidRPr="008034DA">
          <w:rPr>
            <w:rFonts w:ascii="HG丸ｺﾞｼｯｸM-PRO" w:eastAsia="HG丸ｺﾞｼｯｸM-PRO" w:hAnsi="HG丸ｺﾞｼｯｸM-PRO"/>
          </w:rPr>
          <w:fldChar w:fldCharType="end"/>
        </w:r>
      </w:sdtContent>
    </w:sdt>
  </w:p>
  <w:p w:rsidR="003F1E3E" w:rsidRDefault="003F1E3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E3E" w:rsidRDefault="003F1E3E" w:rsidP="00D0413A">
      <w:r>
        <w:separator/>
      </w:r>
    </w:p>
  </w:footnote>
  <w:footnote w:type="continuationSeparator" w:id="0">
    <w:p w:rsidR="003F1E3E" w:rsidRDefault="003F1E3E" w:rsidP="00D0413A">
      <w:r>
        <w:continuationSeparator/>
      </w:r>
    </w:p>
  </w:footnote>
  <w:footnote w:id="1">
    <w:p w:rsidR="006E0637" w:rsidRPr="006E0637" w:rsidRDefault="006E0637" w:rsidP="003732A7">
      <w:pPr>
        <w:pStyle w:val="ae"/>
        <w:ind w:leftChars="300" w:left="630"/>
        <w:rPr>
          <w:rFonts w:ascii="HG丸ｺﾞｼｯｸM-PRO" w:eastAsia="HG丸ｺﾞｼｯｸM-PRO" w:hAnsi="HG丸ｺﾞｼｯｸM-PRO"/>
        </w:rPr>
      </w:pPr>
      <w:r w:rsidRPr="006E0637">
        <w:rPr>
          <w:rStyle w:val="af0"/>
          <w:rFonts w:ascii="HG丸ｺﾞｼｯｸM-PRO" w:eastAsia="HG丸ｺﾞｼｯｸM-PRO" w:hAnsi="HG丸ｺﾞｼｯｸM-PRO"/>
          <w:sz w:val="18"/>
        </w:rPr>
        <w:footnoteRef/>
      </w:r>
      <w:r w:rsidRPr="006E0637">
        <w:rPr>
          <w:rFonts w:ascii="HG丸ｺﾞｼｯｸM-PRO" w:eastAsia="HG丸ｺﾞｼｯｸM-PRO" w:hAnsi="HG丸ｺﾞｼｯｸM-PRO"/>
          <w:sz w:val="18"/>
        </w:rPr>
        <w:t xml:space="preserve"> </w:t>
      </w:r>
      <w:r w:rsidRPr="006E0637">
        <w:rPr>
          <w:rFonts w:ascii="HG丸ｺﾞｼｯｸM-PRO" w:eastAsia="HG丸ｺﾞｼｯｸM-PRO" w:hAnsi="HG丸ｺﾞｼｯｸM-PRO" w:hint="eastAsia"/>
          <w:sz w:val="18"/>
        </w:rPr>
        <w:t>配水ブロック化：網目のように張りめぐらされた配水管網を、区画化する事を配水（区域の）ブロック化といいます。災害や事故による断水区域を局地化するなどのメリットがあります。現在、碧南市では、市内の配水管網を7つのブロックに区画化する事業を行っています。</w:t>
      </w:r>
    </w:p>
  </w:footnote>
  <w:footnote w:id="2">
    <w:p w:rsidR="006E0637" w:rsidRPr="003732A7" w:rsidRDefault="006E0637" w:rsidP="003732A7">
      <w:pPr>
        <w:pStyle w:val="ae"/>
        <w:ind w:leftChars="300" w:left="630"/>
        <w:rPr>
          <w:rFonts w:ascii="HG丸ｺﾞｼｯｸM-PRO" w:eastAsia="HG丸ｺﾞｼｯｸM-PRO" w:hAnsi="HG丸ｺﾞｼｯｸM-PRO"/>
        </w:rPr>
      </w:pPr>
      <w:r w:rsidRPr="003732A7">
        <w:rPr>
          <w:rStyle w:val="af0"/>
          <w:rFonts w:ascii="HG丸ｺﾞｼｯｸM-PRO" w:eastAsia="HG丸ｺﾞｼｯｸM-PRO" w:hAnsi="HG丸ｺﾞｼｯｸM-PRO"/>
          <w:sz w:val="18"/>
        </w:rPr>
        <w:footnoteRef/>
      </w:r>
      <w:r w:rsidRPr="003732A7">
        <w:rPr>
          <w:rFonts w:ascii="HG丸ｺﾞｼｯｸM-PRO" w:eastAsia="HG丸ｺﾞｼｯｸM-PRO" w:hAnsi="HG丸ｺﾞｼｯｸM-PRO"/>
          <w:sz w:val="18"/>
        </w:rPr>
        <w:t xml:space="preserve"> </w:t>
      </w:r>
      <w:r w:rsidRPr="003732A7">
        <w:rPr>
          <w:rFonts w:ascii="HG丸ｺﾞｼｯｸM-PRO" w:eastAsia="HG丸ｺﾞｼｯｸM-PRO" w:hAnsi="HG丸ｺﾞｼｯｸM-PRO" w:hint="eastAsia"/>
          <w:sz w:val="18"/>
        </w:rPr>
        <w:t>配水コントロールシステム：</w:t>
      </w:r>
      <w:r w:rsidR="003732A7" w:rsidRPr="003732A7">
        <w:rPr>
          <w:rFonts w:ascii="HG丸ｺﾞｼｯｸM-PRO" w:eastAsia="HG丸ｺﾞｼｯｸM-PRO" w:hAnsi="HG丸ｺﾞｼｯｸM-PRO" w:hint="eastAsia"/>
          <w:color w:val="333333"/>
          <w:sz w:val="18"/>
        </w:rPr>
        <w:t>リアルタイム管網解析により配水ポンプや制御弁を最適制御するための目標値を演算するシステム</w:t>
      </w:r>
    </w:p>
  </w:footnote>
  <w:footnote w:id="3">
    <w:p w:rsidR="003F1E3E" w:rsidRPr="0070363D" w:rsidRDefault="003F1E3E" w:rsidP="003732A7">
      <w:pPr>
        <w:pStyle w:val="ae"/>
        <w:ind w:leftChars="300" w:left="630"/>
        <w:rPr>
          <w:rFonts w:ascii="HG丸ｺﾞｼｯｸM-PRO" w:eastAsia="HG丸ｺﾞｼｯｸM-PRO" w:hAnsi="HG丸ｺﾞｼｯｸM-PRO"/>
          <w:sz w:val="18"/>
        </w:rPr>
      </w:pPr>
      <w:r w:rsidRPr="006E0637">
        <w:rPr>
          <w:rStyle w:val="af0"/>
          <w:rFonts w:ascii="HG丸ｺﾞｼｯｸM-PRO" w:eastAsia="HG丸ｺﾞｼｯｸM-PRO" w:hAnsi="HG丸ｺﾞｼｯｸM-PRO"/>
          <w:sz w:val="18"/>
        </w:rPr>
        <w:footnoteRef/>
      </w:r>
      <w:r w:rsidRPr="0070363D">
        <w:rPr>
          <w:rFonts w:ascii="HG丸ｺﾞｼｯｸM-PRO" w:eastAsia="HG丸ｺﾞｼｯｸM-PRO" w:hAnsi="HG丸ｺﾞｼｯｸM-PRO"/>
        </w:rPr>
        <w:t xml:space="preserve"> </w:t>
      </w:r>
      <w:r w:rsidRPr="0070363D">
        <w:rPr>
          <w:rFonts w:ascii="HG丸ｺﾞｼｯｸM-PRO" w:eastAsia="HG丸ｺﾞｼｯｸM-PRO" w:hAnsi="HG丸ｺﾞｼｯｸM-PRO" w:hint="eastAsia"/>
          <w:sz w:val="18"/>
        </w:rPr>
        <w:t>貯水槽水道：受水槽が設置されているビル等の水道施設の総称で、受水槽の有効容量が10m³を超えるものを簡易専用水道、10m³以下のものを小規模貯水槽水道と言います。水道法では全ての貯水槽水道の管理者に対し清掃や水質検査などの管理規定による、徹底した管理責任を求めていま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153"/>
    <w:multiLevelType w:val="hybridMultilevel"/>
    <w:tmpl w:val="272404E2"/>
    <w:lvl w:ilvl="0" w:tplc="B5507190">
      <w:start w:val="1"/>
      <w:numFmt w:val="decimalFullWidth"/>
      <w:lvlText w:val="%1）"/>
      <w:lvlJc w:val="left"/>
      <w:pPr>
        <w:ind w:left="1048" w:hanging="48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1CF6ED8"/>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33AA4593"/>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3BEB7310"/>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E894A68"/>
    <w:multiLevelType w:val="hybridMultilevel"/>
    <w:tmpl w:val="00E6CCC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8940B68"/>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5153181D"/>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666E4A63"/>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725E4AD1"/>
    <w:multiLevelType w:val="hybridMultilevel"/>
    <w:tmpl w:val="BF6E84E0"/>
    <w:lvl w:ilvl="0" w:tplc="7FF69EA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767B2732"/>
    <w:multiLevelType w:val="hybridMultilevel"/>
    <w:tmpl w:val="03EA7908"/>
    <w:lvl w:ilvl="0" w:tplc="07EE8A24">
      <w:start w:val="1"/>
      <w:numFmt w:val="bullet"/>
      <w:lvlText w:val="●"/>
      <w:lvlJc w:val="left"/>
      <w:pPr>
        <w:ind w:left="6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4"/>
  </w:num>
  <w:num w:numId="2">
    <w:abstractNumId w:val="1"/>
  </w:num>
  <w:num w:numId="3">
    <w:abstractNumId w:val="7"/>
  </w:num>
  <w:num w:numId="4">
    <w:abstractNumId w:val="6"/>
  </w:num>
  <w:num w:numId="5">
    <w:abstractNumId w:val="5"/>
  </w:num>
  <w:num w:numId="6">
    <w:abstractNumId w:val="9"/>
  </w:num>
  <w:num w:numId="7">
    <w:abstractNumId w:val="3"/>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numStart w:val="6"/>
    <w:footnote w:id="-1"/>
    <w:footnote w:id="0"/>
  </w:footnotePr>
  <w:endnotePr>
    <w:numFmt w:val="lowerLetter"/>
    <w:numStart w:val="2"/>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0ECE"/>
    <w:rsid w:val="00002B1D"/>
    <w:rsid w:val="00004AFA"/>
    <w:rsid w:val="00005CD9"/>
    <w:rsid w:val="000110D6"/>
    <w:rsid w:val="00016595"/>
    <w:rsid w:val="00024C67"/>
    <w:rsid w:val="000273FF"/>
    <w:rsid w:val="00032684"/>
    <w:rsid w:val="0003269F"/>
    <w:rsid w:val="0004742F"/>
    <w:rsid w:val="00050E16"/>
    <w:rsid w:val="000557E2"/>
    <w:rsid w:val="0006212F"/>
    <w:rsid w:val="00062AAA"/>
    <w:rsid w:val="000631FD"/>
    <w:rsid w:val="00071795"/>
    <w:rsid w:val="0008109F"/>
    <w:rsid w:val="00085A69"/>
    <w:rsid w:val="00087351"/>
    <w:rsid w:val="00090732"/>
    <w:rsid w:val="000935B7"/>
    <w:rsid w:val="000A07AB"/>
    <w:rsid w:val="000B060B"/>
    <w:rsid w:val="000B2D8A"/>
    <w:rsid w:val="000C4165"/>
    <w:rsid w:val="000D3B1F"/>
    <w:rsid w:val="000D3E1E"/>
    <w:rsid w:val="000D5B86"/>
    <w:rsid w:val="000E0EA7"/>
    <w:rsid w:val="000E48DC"/>
    <w:rsid w:val="000E5D6A"/>
    <w:rsid w:val="000F004C"/>
    <w:rsid w:val="000F1E4E"/>
    <w:rsid w:val="000F4F92"/>
    <w:rsid w:val="00101FEF"/>
    <w:rsid w:val="00105884"/>
    <w:rsid w:val="00106A8C"/>
    <w:rsid w:val="00112424"/>
    <w:rsid w:val="001234F9"/>
    <w:rsid w:val="001246E9"/>
    <w:rsid w:val="001373C2"/>
    <w:rsid w:val="00137717"/>
    <w:rsid w:val="00137B57"/>
    <w:rsid w:val="00137F34"/>
    <w:rsid w:val="001421FD"/>
    <w:rsid w:val="00143282"/>
    <w:rsid w:val="0015088B"/>
    <w:rsid w:val="001533A2"/>
    <w:rsid w:val="00155A64"/>
    <w:rsid w:val="00155FE3"/>
    <w:rsid w:val="00156031"/>
    <w:rsid w:val="00163F6F"/>
    <w:rsid w:val="00175C2B"/>
    <w:rsid w:val="00181A9F"/>
    <w:rsid w:val="00186EB8"/>
    <w:rsid w:val="0018723F"/>
    <w:rsid w:val="001A3AC5"/>
    <w:rsid w:val="001A529C"/>
    <w:rsid w:val="001A655A"/>
    <w:rsid w:val="001B5FE5"/>
    <w:rsid w:val="001D0B11"/>
    <w:rsid w:val="001D35B1"/>
    <w:rsid w:val="001D487B"/>
    <w:rsid w:val="001D5348"/>
    <w:rsid w:val="001E0CCE"/>
    <w:rsid w:val="001E6B57"/>
    <w:rsid w:val="001E7E65"/>
    <w:rsid w:val="001F0D2D"/>
    <w:rsid w:val="001F1FF4"/>
    <w:rsid w:val="001F606B"/>
    <w:rsid w:val="00201684"/>
    <w:rsid w:val="00201C3B"/>
    <w:rsid w:val="00211853"/>
    <w:rsid w:val="0021332C"/>
    <w:rsid w:val="002159E4"/>
    <w:rsid w:val="00221AB9"/>
    <w:rsid w:val="00227D68"/>
    <w:rsid w:val="0023302B"/>
    <w:rsid w:val="00233FD5"/>
    <w:rsid w:val="00234541"/>
    <w:rsid w:val="00243115"/>
    <w:rsid w:val="00243817"/>
    <w:rsid w:val="0027109A"/>
    <w:rsid w:val="00272674"/>
    <w:rsid w:val="002745F7"/>
    <w:rsid w:val="00275F59"/>
    <w:rsid w:val="00280AE3"/>
    <w:rsid w:val="0028508A"/>
    <w:rsid w:val="0029049B"/>
    <w:rsid w:val="002909B5"/>
    <w:rsid w:val="00290FBD"/>
    <w:rsid w:val="00293774"/>
    <w:rsid w:val="002A025D"/>
    <w:rsid w:val="002A15D0"/>
    <w:rsid w:val="002A5C36"/>
    <w:rsid w:val="002A763A"/>
    <w:rsid w:val="002B76AD"/>
    <w:rsid w:val="002B7D72"/>
    <w:rsid w:val="002C13BA"/>
    <w:rsid w:val="002D452E"/>
    <w:rsid w:val="002D74CE"/>
    <w:rsid w:val="002E4B3B"/>
    <w:rsid w:val="002E4C8A"/>
    <w:rsid w:val="002E65C3"/>
    <w:rsid w:val="002F1601"/>
    <w:rsid w:val="002F4765"/>
    <w:rsid w:val="002F6159"/>
    <w:rsid w:val="00315A6E"/>
    <w:rsid w:val="00316F0B"/>
    <w:rsid w:val="003203C0"/>
    <w:rsid w:val="00322595"/>
    <w:rsid w:val="00327449"/>
    <w:rsid w:val="003316C1"/>
    <w:rsid w:val="00331B92"/>
    <w:rsid w:val="00335D9E"/>
    <w:rsid w:val="00344813"/>
    <w:rsid w:val="003527EB"/>
    <w:rsid w:val="00353384"/>
    <w:rsid w:val="0035512C"/>
    <w:rsid w:val="0035605D"/>
    <w:rsid w:val="00360DCE"/>
    <w:rsid w:val="003620A7"/>
    <w:rsid w:val="00363C69"/>
    <w:rsid w:val="003650CE"/>
    <w:rsid w:val="00370AFD"/>
    <w:rsid w:val="00372810"/>
    <w:rsid w:val="003732A7"/>
    <w:rsid w:val="00374969"/>
    <w:rsid w:val="00376436"/>
    <w:rsid w:val="00376CAB"/>
    <w:rsid w:val="00377438"/>
    <w:rsid w:val="003827F4"/>
    <w:rsid w:val="00384770"/>
    <w:rsid w:val="003878F0"/>
    <w:rsid w:val="003972E4"/>
    <w:rsid w:val="003A515E"/>
    <w:rsid w:val="003B3B44"/>
    <w:rsid w:val="003B3D7D"/>
    <w:rsid w:val="003B411C"/>
    <w:rsid w:val="003B453B"/>
    <w:rsid w:val="003C2D3A"/>
    <w:rsid w:val="003C480B"/>
    <w:rsid w:val="003C4E37"/>
    <w:rsid w:val="003D053E"/>
    <w:rsid w:val="003D630B"/>
    <w:rsid w:val="003E33EF"/>
    <w:rsid w:val="003E3DDC"/>
    <w:rsid w:val="003E57BC"/>
    <w:rsid w:val="003E607A"/>
    <w:rsid w:val="003F1E3E"/>
    <w:rsid w:val="003F3411"/>
    <w:rsid w:val="003F4768"/>
    <w:rsid w:val="003F499C"/>
    <w:rsid w:val="00400A4C"/>
    <w:rsid w:val="00400D3B"/>
    <w:rsid w:val="00404880"/>
    <w:rsid w:val="00406413"/>
    <w:rsid w:val="00411B47"/>
    <w:rsid w:val="00411C6E"/>
    <w:rsid w:val="004130F5"/>
    <w:rsid w:val="0041613D"/>
    <w:rsid w:val="00426093"/>
    <w:rsid w:val="004304CA"/>
    <w:rsid w:val="00435360"/>
    <w:rsid w:val="00436CB7"/>
    <w:rsid w:val="00437D61"/>
    <w:rsid w:val="00441063"/>
    <w:rsid w:val="00445745"/>
    <w:rsid w:val="00451FB8"/>
    <w:rsid w:val="004569D2"/>
    <w:rsid w:val="00467A90"/>
    <w:rsid w:val="00470C06"/>
    <w:rsid w:val="004855EC"/>
    <w:rsid w:val="00487F72"/>
    <w:rsid w:val="004938B8"/>
    <w:rsid w:val="004A4A28"/>
    <w:rsid w:val="004A5AAD"/>
    <w:rsid w:val="004A5C5C"/>
    <w:rsid w:val="004A7014"/>
    <w:rsid w:val="004B26A4"/>
    <w:rsid w:val="004C03EB"/>
    <w:rsid w:val="004D19F7"/>
    <w:rsid w:val="004D1DA4"/>
    <w:rsid w:val="004E0AA5"/>
    <w:rsid w:val="004E6706"/>
    <w:rsid w:val="004E6741"/>
    <w:rsid w:val="004E7A05"/>
    <w:rsid w:val="004F0480"/>
    <w:rsid w:val="004F2A47"/>
    <w:rsid w:val="004F31BF"/>
    <w:rsid w:val="004F3432"/>
    <w:rsid w:val="004F5A44"/>
    <w:rsid w:val="00500F42"/>
    <w:rsid w:val="005016E7"/>
    <w:rsid w:val="005026BF"/>
    <w:rsid w:val="00505037"/>
    <w:rsid w:val="0050635F"/>
    <w:rsid w:val="00507DE5"/>
    <w:rsid w:val="00507FDB"/>
    <w:rsid w:val="00512351"/>
    <w:rsid w:val="005149CA"/>
    <w:rsid w:val="005156D5"/>
    <w:rsid w:val="00517892"/>
    <w:rsid w:val="005256FB"/>
    <w:rsid w:val="00525C95"/>
    <w:rsid w:val="0052712A"/>
    <w:rsid w:val="00530356"/>
    <w:rsid w:val="00530868"/>
    <w:rsid w:val="00532F05"/>
    <w:rsid w:val="00533B74"/>
    <w:rsid w:val="00536708"/>
    <w:rsid w:val="00537F47"/>
    <w:rsid w:val="00547DE8"/>
    <w:rsid w:val="00555471"/>
    <w:rsid w:val="00556A40"/>
    <w:rsid w:val="005625C7"/>
    <w:rsid w:val="0056357B"/>
    <w:rsid w:val="00574FDD"/>
    <w:rsid w:val="00575E5E"/>
    <w:rsid w:val="00576B95"/>
    <w:rsid w:val="00576DDA"/>
    <w:rsid w:val="00576DEC"/>
    <w:rsid w:val="00583553"/>
    <w:rsid w:val="00593EDF"/>
    <w:rsid w:val="005A396C"/>
    <w:rsid w:val="005A3B57"/>
    <w:rsid w:val="005B283F"/>
    <w:rsid w:val="005B3183"/>
    <w:rsid w:val="005B586C"/>
    <w:rsid w:val="005B5C06"/>
    <w:rsid w:val="005C7EC7"/>
    <w:rsid w:val="005D0E41"/>
    <w:rsid w:val="005D1AD0"/>
    <w:rsid w:val="005D347A"/>
    <w:rsid w:val="005D770D"/>
    <w:rsid w:val="005E1153"/>
    <w:rsid w:val="005E181B"/>
    <w:rsid w:val="005E1CFF"/>
    <w:rsid w:val="005E27AF"/>
    <w:rsid w:val="005E4EAB"/>
    <w:rsid w:val="005E51E3"/>
    <w:rsid w:val="005E6125"/>
    <w:rsid w:val="005F6C1C"/>
    <w:rsid w:val="00601A09"/>
    <w:rsid w:val="00605362"/>
    <w:rsid w:val="00606C01"/>
    <w:rsid w:val="006103A8"/>
    <w:rsid w:val="00610E86"/>
    <w:rsid w:val="00610ECE"/>
    <w:rsid w:val="0061292E"/>
    <w:rsid w:val="00612B29"/>
    <w:rsid w:val="00613DA0"/>
    <w:rsid w:val="00623B60"/>
    <w:rsid w:val="00624B0C"/>
    <w:rsid w:val="0062571F"/>
    <w:rsid w:val="0062625A"/>
    <w:rsid w:val="0062662B"/>
    <w:rsid w:val="00630706"/>
    <w:rsid w:val="0063661D"/>
    <w:rsid w:val="00641446"/>
    <w:rsid w:val="00641E9C"/>
    <w:rsid w:val="00642FFB"/>
    <w:rsid w:val="00653935"/>
    <w:rsid w:val="00663E12"/>
    <w:rsid w:val="00665A54"/>
    <w:rsid w:val="00672293"/>
    <w:rsid w:val="0068143D"/>
    <w:rsid w:val="00683AC9"/>
    <w:rsid w:val="00687FAA"/>
    <w:rsid w:val="00694101"/>
    <w:rsid w:val="00695065"/>
    <w:rsid w:val="006A47B0"/>
    <w:rsid w:val="006A745C"/>
    <w:rsid w:val="006B578C"/>
    <w:rsid w:val="006B5ED1"/>
    <w:rsid w:val="006C2AF8"/>
    <w:rsid w:val="006C67DE"/>
    <w:rsid w:val="006D4B70"/>
    <w:rsid w:val="006E0637"/>
    <w:rsid w:val="006E4319"/>
    <w:rsid w:val="006E4A99"/>
    <w:rsid w:val="006F6FB0"/>
    <w:rsid w:val="0070363D"/>
    <w:rsid w:val="0070366A"/>
    <w:rsid w:val="00706A1E"/>
    <w:rsid w:val="00712F3D"/>
    <w:rsid w:val="00714CE7"/>
    <w:rsid w:val="00726E39"/>
    <w:rsid w:val="00727945"/>
    <w:rsid w:val="00730FF0"/>
    <w:rsid w:val="007313E1"/>
    <w:rsid w:val="007349DE"/>
    <w:rsid w:val="0073546E"/>
    <w:rsid w:val="00737288"/>
    <w:rsid w:val="00744485"/>
    <w:rsid w:val="00747684"/>
    <w:rsid w:val="007553A4"/>
    <w:rsid w:val="007716F9"/>
    <w:rsid w:val="00781D2B"/>
    <w:rsid w:val="0078239D"/>
    <w:rsid w:val="00793252"/>
    <w:rsid w:val="00797176"/>
    <w:rsid w:val="00797217"/>
    <w:rsid w:val="007A36C1"/>
    <w:rsid w:val="007A4C4D"/>
    <w:rsid w:val="007B7BFB"/>
    <w:rsid w:val="007C3BC5"/>
    <w:rsid w:val="007D3529"/>
    <w:rsid w:val="007D6157"/>
    <w:rsid w:val="007D7EA4"/>
    <w:rsid w:val="007E00E9"/>
    <w:rsid w:val="007E4550"/>
    <w:rsid w:val="007F4AF9"/>
    <w:rsid w:val="007F7395"/>
    <w:rsid w:val="008034DA"/>
    <w:rsid w:val="00807C76"/>
    <w:rsid w:val="008135B7"/>
    <w:rsid w:val="008251B8"/>
    <w:rsid w:val="00825914"/>
    <w:rsid w:val="00833B12"/>
    <w:rsid w:val="008368C0"/>
    <w:rsid w:val="00837986"/>
    <w:rsid w:val="00841B2E"/>
    <w:rsid w:val="00841E51"/>
    <w:rsid w:val="00842E38"/>
    <w:rsid w:val="00843825"/>
    <w:rsid w:val="00843C95"/>
    <w:rsid w:val="00844BA4"/>
    <w:rsid w:val="0084577A"/>
    <w:rsid w:val="008479CE"/>
    <w:rsid w:val="008521A6"/>
    <w:rsid w:val="008528ED"/>
    <w:rsid w:val="00853BD7"/>
    <w:rsid w:val="0085548F"/>
    <w:rsid w:val="00856207"/>
    <w:rsid w:val="008565CA"/>
    <w:rsid w:val="0086655D"/>
    <w:rsid w:val="00873FEE"/>
    <w:rsid w:val="00876FB7"/>
    <w:rsid w:val="008836F0"/>
    <w:rsid w:val="008862A8"/>
    <w:rsid w:val="0089322D"/>
    <w:rsid w:val="00897797"/>
    <w:rsid w:val="008A349A"/>
    <w:rsid w:val="008A461B"/>
    <w:rsid w:val="008A4CA8"/>
    <w:rsid w:val="008B1035"/>
    <w:rsid w:val="008C02ED"/>
    <w:rsid w:val="008C1556"/>
    <w:rsid w:val="008C38B1"/>
    <w:rsid w:val="008D08AB"/>
    <w:rsid w:val="008E085E"/>
    <w:rsid w:val="008E365F"/>
    <w:rsid w:val="008E4708"/>
    <w:rsid w:val="008F2364"/>
    <w:rsid w:val="008F3E79"/>
    <w:rsid w:val="008F689C"/>
    <w:rsid w:val="00903C9F"/>
    <w:rsid w:val="00911107"/>
    <w:rsid w:val="00913542"/>
    <w:rsid w:val="009155A9"/>
    <w:rsid w:val="00917849"/>
    <w:rsid w:val="009222CE"/>
    <w:rsid w:val="00925322"/>
    <w:rsid w:val="0093286E"/>
    <w:rsid w:val="00932942"/>
    <w:rsid w:val="009422DA"/>
    <w:rsid w:val="00942D44"/>
    <w:rsid w:val="00943D4B"/>
    <w:rsid w:val="009441EF"/>
    <w:rsid w:val="00953027"/>
    <w:rsid w:val="00953A7A"/>
    <w:rsid w:val="00954373"/>
    <w:rsid w:val="00957225"/>
    <w:rsid w:val="00966A1A"/>
    <w:rsid w:val="00972E96"/>
    <w:rsid w:val="00974254"/>
    <w:rsid w:val="00977A43"/>
    <w:rsid w:val="009815B3"/>
    <w:rsid w:val="00982770"/>
    <w:rsid w:val="0098350A"/>
    <w:rsid w:val="00983A0C"/>
    <w:rsid w:val="009848D8"/>
    <w:rsid w:val="00991692"/>
    <w:rsid w:val="00992352"/>
    <w:rsid w:val="00996B7D"/>
    <w:rsid w:val="009A0FEE"/>
    <w:rsid w:val="009A45BC"/>
    <w:rsid w:val="009B12E6"/>
    <w:rsid w:val="009B2EDD"/>
    <w:rsid w:val="009B36F0"/>
    <w:rsid w:val="009C3054"/>
    <w:rsid w:val="009C60E8"/>
    <w:rsid w:val="009C6D59"/>
    <w:rsid w:val="009C6E46"/>
    <w:rsid w:val="009D0B47"/>
    <w:rsid w:val="009D6CA7"/>
    <w:rsid w:val="009D7F64"/>
    <w:rsid w:val="009E2A2D"/>
    <w:rsid w:val="009E4669"/>
    <w:rsid w:val="009E7AE1"/>
    <w:rsid w:val="009F6CF3"/>
    <w:rsid w:val="009F7316"/>
    <w:rsid w:val="00A0005F"/>
    <w:rsid w:val="00A0082B"/>
    <w:rsid w:val="00A02DA2"/>
    <w:rsid w:val="00A031A4"/>
    <w:rsid w:val="00A048B9"/>
    <w:rsid w:val="00A074D7"/>
    <w:rsid w:val="00A1490B"/>
    <w:rsid w:val="00A17E19"/>
    <w:rsid w:val="00A22B23"/>
    <w:rsid w:val="00A268E3"/>
    <w:rsid w:val="00A32BEA"/>
    <w:rsid w:val="00A35678"/>
    <w:rsid w:val="00A417F7"/>
    <w:rsid w:val="00A41DAC"/>
    <w:rsid w:val="00A42308"/>
    <w:rsid w:val="00A55E30"/>
    <w:rsid w:val="00A56F5B"/>
    <w:rsid w:val="00A723F7"/>
    <w:rsid w:val="00A7332A"/>
    <w:rsid w:val="00A83760"/>
    <w:rsid w:val="00A9704F"/>
    <w:rsid w:val="00A9749D"/>
    <w:rsid w:val="00A97C69"/>
    <w:rsid w:val="00AA047C"/>
    <w:rsid w:val="00AA0FE3"/>
    <w:rsid w:val="00AA4B32"/>
    <w:rsid w:val="00AB474C"/>
    <w:rsid w:val="00AB6A12"/>
    <w:rsid w:val="00AC479C"/>
    <w:rsid w:val="00AD1009"/>
    <w:rsid w:val="00AE5F23"/>
    <w:rsid w:val="00AE7CF9"/>
    <w:rsid w:val="00AF2B05"/>
    <w:rsid w:val="00AF55B5"/>
    <w:rsid w:val="00B04B76"/>
    <w:rsid w:val="00B07150"/>
    <w:rsid w:val="00B107F6"/>
    <w:rsid w:val="00B1164E"/>
    <w:rsid w:val="00B168EB"/>
    <w:rsid w:val="00B20E28"/>
    <w:rsid w:val="00B31125"/>
    <w:rsid w:val="00B31C12"/>
    <w:rsid w:val="00B34A90"/>
    <w:rsid w:val="00B350D0"/>
    <w:rsid w:val="00B41639"/>
    <w:rsid w:val="00B42132"/>
    <w:rsid w:val="00B43DAA"/>
    <w:rsid w:val="00B61B43"/>
    <w:rsid w:val="00B66DAC"/>
    <w:rsid w:val="00B67682"/>
    <w:rsid w:val="00B71EA7"/>
    <w:rsid w:val="00B750B3"/>
    <w:rsid w:val="00B86A28"/>
    <w:rsid w:val="00B86D22"/>
    <w:rsid w:val="00B87219"/>
    <w:rsid w:val="00B91C25"/>
    <w:rsid w:val="00B97EEA"/>
    <w:rsid w:val="00BB31B9"/>
    <w:rsid w:val="00BB4CD9"/>
    <w:rsid w:val="00BB6409"/>
    <w:rsid w:val="00BC078F"/>
    <w:rsid w:val="00BC121D"/>
    <w:rsid w:val="00BC381B"/>
    <w:rsid w:val="00BC787E"/>
    <w:rsid w:val="00BD19FD"/>
    <w:rsid w:val="00BD3075"/>
    <w:rsid w:val="00BD3BDE"/>
    <w:rsid w:val="00BD6986"/>
    <w:rsid w:val="00BE217B"/>
    <w:rsid w:val="00BE65BB"/>
    <w:rsid w:val="00BE6A3F"/>
    <w:rsid w:val="00BE7D74"/>
    <w:rsid w:val="00BF116E"/>
    <w:rsid w:val="00BF5CA6"/>
    <w:rsid w:val="00C02CC3"/>
    <w:rsid w:val="00C04C55"/>
    <w:rsid w:val="00C05E46"/>
    <w:rsid w:val="00C1107E"/>
    <w:rsid w:val="00C157F5"/>
    <w:rsid w:val="00C16611"/>
    <w:rsid w:val="00C23829"/>
    <w:rsid w:val="00C25046"/>
    <w:rsid w:val="00C267F2"/>
    <w:rsid w:val="00C314C1"/>
    <w:rsid w:val="00C3394A"/>
    <w:rsid w:val="00C43118"/>
    <w:rsid w:val="00C50DBA"/>
    <w:rsid w:val="00C610CF"/>
    <w:rsid w:val="00C63180"/>
    <w:rsid w:val="00C66F87"/>
    <w:rsid w:val="00C702CF"/>
    <w:rsid w:val="00C767E2"/>
    <w:rsid w:val="00C77BB9"/>
    <w:rsid w:val="00C80D10"/>
    <w:rsid w:val="00C81082"/>
    <w:rsid w:val="00C832FC"/>
    <w:rsid w:val="00C833B8"/>
    <w:rsid w:val="00C852D8"/>
    <w:rsid w:val="00C861BD"/>
    <w:rsid w:val="00C93785"/>
    <w:rsid w:val="00CA6C08"/>
    <w:rsid w:val="00CB66BB"/>
    <w:rsid w:val="00CC14F4"/>
    <w:rsid w:val="00CC3C4C"/>
    <w:rsid w:val="00CC60C9"/>
    <w:rsid w:val="00CE029A"/>
    <w:rsid w:val="00CE5139"/>
    <w:rsid w:val="00CE576B"/>
    <w:rsid w:val="00CE5B93"/>
    <w:rsid w:val="00CE7935"/>
    <w:rsid w:val="00CF0439"/>
    <w:rsid w:val="00CF171F"/>
    <w:rsid w:val="00CF1F07"/>
    <w:rsid w:val="00CF56D4"/>
    <w:rsid w:val="00CF7563"/>
    <w:rsid w:val="00D0413A"/>
    <w:rsid w:val="00D0523B"/>
    <w:rsid w:val="00D0530A"/>
    <w:rsid w:val="00D130FD"/>
    <w:rsid w:val="00D14520"/>
    <w:rsid w:val="00D15FB4"/>
    <w:rsid w:val="00D23385"/>
    <w:rsid w:val="00D23D89"/>
    <w:rsid w:val="00D40098"/>
    <w:rsid w:val="00D4578D"/>
    <w:rsid w:val="00D45D5C"/>
    <w:rsid w:val="00D56DD1"/>
    <w:rsid w:val="00D60C57"/>
    <w:rsid w:val="00D61948"/>
    <w:rsid w:val="00D61C79"/>
    <w:rsid w:val="00D63558"/>
    <w:rsid w:val="00D67196"/>
    <w:rsid w:val="00D67B51"/>
    <w:rsid w:val="00D77B84"/>
    <w:rsid w:val="00D81AF5"/>
    <w:rsid w:val="00D854C8"/>
    <w:rsid w:val="00D93D08"/>
    <w:rsid w:val="00D95205"/>
    <w:rsid w:val="00D96295"/>
    <w:rsid w:val="00DA6040"/>
    <w:rsid w:val="00DB2589"/>
    <w:rsid w:val="00DB29C0"/>
    <w:rsid w:val="00DB35B2"/>
    <w:rsid w:val="00DB54B6"/>
    <w:rsid w:val="00DB783A"/>
    <w:rsid w:val="00DB7C34"/>
    <w:rsid w:val="00DC1FB2"/>
    <w:rsid w:val="00DC4BFC"/>
    <w:rsid w:val="00DC5672"/>
    <w:rsid w:val="00DD1752"/>
    <w:rsid w:val="00DD1A2A"/>
    <w:rsid w:val="00DD424E"/>
    <w:rsid w:val="00DD42C4"/>
    <w:rsid w:val="00DD7587"/>
    <w:rsid w:val="00DE21C4"/>
    <w:rsid w:val="00DE2EB9"/>
    <w:rsid w:val="00DE3376"/>
    <w:rsid w:val="00DF0884"/>
    <w:rsid w:val="00DF0F9D"/>
    <w:rsid w:val="00DF2BBA"/>
    <w:rsid w:val="00E001D9"/>
    <w:rsid w:val="00E0234C"/>
    <w:rsid w:val="00E06121"/>
    <w:rsid w:val="00E072D6"/>
    <w:rsid w:val="00E156C5"/>
    <w:rsid w:val="00E1583E"/>
    <w:rsid w:val="00E1696D"/>
    <w:rsid w:val="00E1719F"/>
    <w:rsid w:val="00E21114"/>
    <w:rsid w:val="00E21958"/>
    <w:rsid w:val="00E2306B"/>
    <w:rsid w:val="00E231C5"/>
    <w:rsid w:val="00E24B54"/>
    <w:rsid w:val="00E34985"/>
    <w:rsid w:val="00E361AA"/>
    <w:rsid w:val="00E36EF5"/>
    <w:rsid w:val="00E42760"/>
    <w:rsid w:val="00E51133"/>
    <w:rsid w:val="00E556B9"/>
    <w:rsid w:val="00E61E8A"/>
    <w:rsid w:val="00E62AED"/>
    <w:rsid w:val="00E64D45"/>
    <w:rsid w:val="00E72854"/>
    <w:rsid w:val="00E7682A"/>
    <w:rsid w:val="00E82275"/>
    <w:rsid w:val="00E90294"/>
    <w:rsid w:val="00E93F72"/>
    <w:rsid w:val="00E96ECF"/>
    <w:rsid w:val="00E97006"/>
    <w:rsid w:val="00EA3014"/>
    <w:rsid w:val="00EA6315"/>
    <w:rsid w:val="00EB1422"/>
    <w:rsid w:val="00EC07D8"/>
    <w:rsid w:val="00EC0F04"/>
    <w:rsid w:val="00EC4B46"/>
    <w:rsid w:val="00EC5EA4"/>
    <w:rsid w:val="00EC7E48"/>
    <w:rsid w:val="00ED08BC"/>
    <w:rsid w:val="00EE07AF"/>
    <w:rsid w:val="00EE0B8F"/>
    <w:rsid w:val="00EF39A8"/>
    <w:rsid w:val="00EF4F77"/>
    <w:rsid w:val="00EF668B"/>
    <w:rsid w:val="00F015CF"/>
    <w:rsid w:val="00F01B54"/>
    <w:rsid w:val="00F03391"/>
    <w:rsid w:val="00F04B54"/>
    <w:rsid w:val="00F07358"/>
    <w:rsid w:val="00F102F7"/>
    <w:rsid w:val="00F14214"/>
    <w:rsid w:val="00F256B2"/>
    <w:rsid w:val="00F278E3"/>
    <w:rsid w:val="00F319EA"/>
    <w:rsid w:val="00F31BC6"/>
    <w:rsid w:val="00F470DC"/>
    <w:rsid w:val="00F533EA"/>
    <w:rsid w:val="00F54021"/>
    <w:rsid w:val="00F55700"/>
    <w:rsid w:val="00F559EA"/>
    <w:rsid w:val="00F62558"/>
    <w:rsid w:val="00F63F7D"/>
    <w:rsid w:val="00F71538"/>
    <w:rsid w:val="00F80D56"/>
    <w:rsid w:val="00F852F2"/>
    <w:rsid w:val="00F86968"/>
    <w:rsid w:val="00F9100D"/>
    <w:rsid w:val="00F951B3"/>
    <w:rsid w:val="00F954B7"/>
    <w:rsid w:val="00F96FA9"/>
    <w:rsid w:val="00FA23BC"/>
    <w:rsid w:val="00FB1888"/>
    <w:rsid w:val="00FB438D"/>
    <w:rsid w:val="00FB6E0B"/>
    <w:rsid w:val="00FC0467"/>
    <w:rsid w:val="00FC3BAD"/>
    <w:rsid w:val="00FC53AC"/>
    <w:rsid w:val="00FC548D"/>
    <w:rsid w:val="00FC6D99"/>
    <w:rsid w:val="00FD03C7"/>
    <w:rsid w:val="00FD3E4F"/>
    <w:rsid w:val="00FF1A80"/>
    <w:rsid w:val="00FF1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01F28B"/>
  <w15:docId w15:val="{13744001-4801-4459-AE05-DCE642AE1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A07A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A07A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B350D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0413A"/>
    <w:pPr>
      <w:tabs>
        <w:tab w:val="center" w:pos="4252"/>
        <w:tab w:val="right" w:pos="8504"/>
      </w:tabs>
      <w:snapToGrid w:val="0"/>
    </w:pPr>
  </w:style>
  <w:style w:type="character" w:customStyle="1" w:styleId="a4">
    <w:name w:val="ヘッダー (文字)"/>
    <w:basedOn w:val="a0"/>
    <w:link w:val="a3"/>
    <w:rsid w:val="00D0413A"/>
  </w:style>
  <w:style w:type="paragraph" w:styleId="a5">
    <w:name w:val="footer"/>
    <w:basedOn w:val="a"/>
    <w:link w:val="a6"/>
    <w:uiPriority w:val="99"/>
    <w:unhideWhenUsed/>
    <w:rsid w:val="00D0413A"/>
    <w:pPr>
      <w:tabs>
        <w:tab w:val="center" w:pos="4252"/>
        <w:tab w:val="right" w:pos="8504"/>
      </w:tabs>
      <w:snapToGrid w:val="0"/>
    </w:pPr>
  </w:style>
  <w:style w:type="character" w:customStyle="1" w:styleId="a6">
    <w:name w:val="フッター (文字)"/>
    <w:basedOn w:val="a0"/>
    <w:link w:val="a5"/>
    <w:uiPriority w:val="99"/>
    <w:rsid w:val="00D0413A"/>
  </w:style>
  <w:style w:type="table" w:styleId="a7">
    <w:name w:val="Table Grid"/>
    <w:basedOn w:val="a1"/>
    <w:uiPriority w:val="59"/>
    <w:rsid w:val="00D04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319EA"/>
    <w:pPr>
      <w:ind w:leftChars="400" w:left="840"/>
    </w:pPr>
  </w:style>
  <w:style w:type="paragraph" w:styleId="a9">
    <w:name w:val="Balloon Text"/>
    <w:basedOn w:val="a"/>
    <w:link w:val="aa"/>
    <w:uiPriority w:val="99"/>
    <w:semiHidden/>
    <w:unhideWhenUsed/>
    <w:rsid w:val="00E8227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82275"/>
    <w:rPr>
      <w:rFonts w:asciiTheme="majorHAnsi" w:eastAsiaTheme="majorEastAsia" w:hAnsiTheme="majorHAnsi" w:cstheme="majorBidi"/>
      <w:sz w:val="18"/>
      <w:szCs w:val="18"/>
    </w:rPr>
  </w:style>
  <w:style w:type="character" w:customStyle="1" w:styleId="20">
    <w:name w:val="見出し 2 (文字)"/>
    <w:basedOn w:val="a0"/>
    <w:link w:val="2"/>
    <w:uiPriority w:val="9"/>
    <w:rsid w:val="000A07AB"/>
    <w:rPr>
      <w:rFonts w:asciiTheme="majorHAnsi" w:eastAsiaTheme="majorEastAsia" w:hAnsiTheme="majorHAnsi" w:cstheme="majorBidi"/>
    </w:rPr>
  </w:style>
  <w:style w:type="character" w:customStyle="1" w:styleId="10">
    <w:name w:val="見出し 1 (文字)"/>
    <w:basedOn w:val="a0"/>
    <w:link w:val="1"/>
    <w:uiPriority w:val="9"/>
    <w:rsid w:val="000A07AB"/>
    <w:rPr>
      <w:rFonts w:asciiTheme="majorHAnsi" w:eastAsiaTheme="majorEastAsia" w:hAnsiTheme="majorHAnsi" w:cstheme="majorBidi"/>
      <w:sz w:val="24"/>
      <w:szCs w:val="24"/>
    </w:rPr>
  </w:style>
  <w:style w:type="paragraph" w:customStyle="1" w:styleId="d5">
    <w:name w:val="d5"/>
    <w:basedOn w:val="a"/>
    <w:rsid w:val="00AF55B5"/>
    <w:pPr>
      <w:autoSpaceDE w:val="0"/>
      <w:autoSpaceDN w:val="0"/>
      <w:adjustRightInd w:val="0"/>
      <w:spacing w:line="360" w:lineRule="atLeast"/>
      <w:ind w:left="1123" w:firstLineChars="100" w:firstLine="210"/>
      <w:textAlignment w:val="baseline"/>
    </w:pPr>
    <w:rPr>
      <w:rFonts w:ascii="ＭＳ 明朝" w:eastAsia="ＭＳ 明朝" w:hAnsi="Times New Roman" w:cs="Times New Roman"/>
      <w:kern w:val="0"/>
      <w:szCs w:val="20"/>
    </w:rPr>
  </w:style>
  <w:style w:type="paragraph" w:customStyle="1" w:styleId="d1">
    <w:name w:val="d1"/>
    <w:basedOn w:val="a"/>
    <w:rsid w:val="00B42132"/>
    <w:pPr>
      <w:autoSpaceDE w:val="0"/>
      <w:autoSpaceDN w:val="0"/>
      <w:adjustRightInd w:val="0"/>
      <w:spacing w:line="360" w:lineRule="atLeast"/>
      <w:ind w:left="227" w:firstLineChars="100" w:firstLine="100"/>
      <w:textAlignment w:val="baseline"/>
    </w:pPr>
    <w:rPr>
      <w:rFonts w:ascii="ＭＳ 明朝" w:eastAsia="ＭＳ 明朝" w:hAnsi="Times New Roman" w:cs="Times New Roman"/>
      <w:kern w:val="0"/>
      <w:szCs w:val="20"/>
    </w:rPr>
  </w:style>
  <w:style w:type="character" w:customStyle="1" w:styleId="30">
    <w:name w:val="見出し 3 (文字)"/>
    <w:basedOn w:val="a0"/>
    <w:link w:val="3"/>
    <w:uiPriority w:val="9"/>
    <w:semiHidden/>
    <w:rsid w:val="00B350D0"/>
    <w:rPr>
      <w:rFonts w:asciiTheme="majorHAnsi" w:eastAsiaTheme="majorEastAsia" w:hAnsiTheme="majorHAnsi" w:cstheme="majorBidi"/>
    </w:rPr>
  </w:style>
  <w:style w:type="paragraph" w:styleId="ab">
    <w:name w:val="endnote text"/>
    <w:basedOn w:val="a"/>
    <w:link w:val="ac"/>
    <w:uiPriority w:val="99"/>
    <w:semiHidden/>
    <w:unhideWhenUsed/>
    <w:rsid w:val="00694101"/>
    <w:pPr>
      <w:snapToGrid w:val="0"/>
      <w:jc w:val="left"/>
    </w:pPr>
  </w:style>
  <w:style w:type="character" w:customStyle="1" w:styleId="ac">
    <w:name w:val="文末脚注文字列 (文字)"/>
    <w:basedOn w:val="a0"/>
    <w:link w:val="ab"/>
    <w:uiPriority w:val="99"/>
    <w:semiHidden/>
    <w:rsid w:val="00694101"/>
  </w:style>
  <w:style w:type="character" w:styleId="ad">
    <w:name w:val="endnote reference"/>
    <w:basedOn w:val="a0"/>
    <w:uiPriority w:val="99"/>
    <w:semiHidden/>
    <w:unhideWhenUsed/>
    <w:rsid w:val="00694101"/>
    <w:rPr>
      <w:vertAlign w:val="superscript"/>
    </w:rPr>
  </w:style>
  <w:style w:type="paragraph" w:styleId="ae">
    <w:name w:val="footnote text"/>
    <w:basedOn w:val="a"/>
    <w:link w:val="af"/>
    <w:semiHidden/>
    <w:unhideWhenUsed/>
    <w:rsid w:val="001A655A"/>
    <w:pPr>
      <w:snapToGrid w:val="0"/>
      <w:jc w:val="left"/>
    </w:pPr>
  </w:style>
  <w:style w:type="character" w:customStyle="1" w:styleId="af">
    <w:name w:val="脚注文字列 (文字)"/>
    <w:basedOn w:val="a0"/>
    <w:link w:val="ae"/>
    <w:uiPriority w:val="99"/>
    <w:semiHidden/>
    <w:rsid w:val="001A655A"/>
  </w:style>
  <w:style w:type="character" w:styleId="af0">
    <w:name w:val="footnote reference"/>
    <w:basedOn w:val="a0"/>
    <w:semiHidden/>
    <w:unhideWhenUsed/>
    <w:rsid w:val="001A655A"/>
    <w:rPr>
      <w:vertAlign w:val="superscript"/>
    </w:rPr>
  </w:style>
  <w:style w:type="paragraph" w:styleId="Web">
    <w:name w:val="Normal (Web)"/>
    <w:basedOn w:val="a"/>
    <w:uiPriority w:val="99"/>
    <w:semiHidden/>
    <w:unhideWhenUsed/>
    <w:rsid w:val="001373C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31">
    <w:name w:val="Body Text 3"/>
    <w:basedOn w:val="a"/>
    <w:link w:val="32"/>
    <w:semiHidden/>
    <w:rsid w:val="00C66F87"/>
    <w:pPr>
      <w:tabs>
        <w:tab w:val="left" w:pos="810"/>
      </w:tabs>
      <w:spacing w:line="360" w:lineRule="auto"/>
      <w:jc w:val="center"/>
    </w:pPr>
    <w:rPr>
      <w:rFonts w:ascii="HG丸ｺﾞｼｯｸM-PRO" w:eastAsia="HG丸ｺﾞｼｯｸM-PRO" w:hAnsi="Arial" w:cs="Times New Roman"/>
      <w:kern w:val="0"/>
      <w:sz w:val="24"/>
      <w:szCs w:val="24"/>
    </w:rPr>
  </w:style>
  <w:style w:type="character" w:customStyle="1" w:styleId="32">
    <w:name w:val="本文 3 (文字)"/>
    <w:basedOn w:val="a0"/>
    <w:link w:val="31"/>
    <w:semiHidden/>
    <w:rsid w:val="00C66F87"/>
    <w:rPr>
      <w:rFonts w:ascii="HG丸ｺﾞｼｯｸM-PRO" w:eastAsia="HG丸ｺﾞｼｯｸM-PRO" w:hAnsi="Arial" w:cs="Times New Roman"/>
      <w:kern w:val="0"/>
      <w:sz w:val="24"/>
      <w:szCs w:val="24"/>
    </w:rPr>
  </w:style>
  <w:style w:type="paragraph" w:customStyle="1" w:styleId="d2">
    <w:name w:val="d2"/>
    <w:basedOn w:val="a"/>
    <w:autoRedefine/>
    <w:rsid w:val="006103A8"/>
    <w:pPr>
      <w:autoSpaceDE w:val="0"/>
      <w:autoSpaceDN w:val="0"/>
      <w:adjustRightInd w:val="0"/>
      <w:spacing w:line="360" w:lineRule="atLeast"/>
      <w:ind w:leftChars="200" w:left="420" w:firstLineChars="100" w:firstLine="240"/>
      <w:textAlignment w:val="baseline"/>
    </w:pPr>
    <w:rPr>
      <w:rFonts w:ascii="HG丸ｺﾞｼｯｸM-PRO" w:eastAsia="HG丸ｺﾞｼｯｸM-PRO" w:hAnsi="Times New Roman" w:cs="Times New Roman"/>
      <w:kern w:val="0"/>
      <w:sz w:val="24"/>
      <w:szCs w:val="20"/>
    </w:rPr>
  </w:style>
  <w:style w:type="paragraph" w:customStyle="1" w:styleId="d3">
    <w:name w:val="d3"/>
    <w:basedOn w:val="a"/>
    <w:autoRedefine/>
    <w:rsid w:val="0062662B"/>
    <w:pPr>
      <w:autoSpaceDE w:val="0"/>
      <w:autoSpaceDN w:val="0"/>
      <w:adjustRightInd w:val="0"/>
      <w:spacing w:line="360" w:lineRule="atLeast"/>
      <w:ind w:left="675" w:firstLineChars="100" w:firstLine="240"/>
      <w:textAlignment w:val="baseline"/>
    </w:pPr>
    <w:rPr>
      <w:rFonts w:ascii="HG丸ｺﾞｼｯｸM-PRO" w:eastAsia="HG丸ｺﾞｼｯｸM-PRO" w:hAnsi="Times New Roman" w:cs="Times New Roman"/>
      <w:kern w:val="0"/>
      <w:sz w:val="24"/>
      <w:szCs w:val="20"/>
    </w:rPr>
  </w:style>
  <w:style w:type="character" w:styleId="af1">
    <w:name w:val="Strong"/>
    <w:basedOn w:val="a0"/>
    <w:uiPriority w:val="22"/>
    <w:qFormat/>
    <w:rsid w:val="00156031"/>
    <w:rPr>
      <w:b/>
      <w:bCs/>
    </w:rPr>
  </w:style>
  <w:style w:type="character" w:styleId="af2">
    <w:name w:val="Hyperlink"/>
    <w:basedOn w:val="a0"/>
    <w:uiPriority w:val="99"/>
    <w:semiHidden/>
    <w:unhideWhenUsed/>
    <w:rsid w:val="007D7E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079285">
      <w:bodyDiv w:val="1"/>
      <w:marLeft w:val="0"/>
      <w:marRight w:val="0"/>
      <w:marTop w:val="0"/>
      <w:marBottom w:val="0"/>
      <w:divBdr>
        <w:top w:val="none" w:sz="0" w:space="0" w:color="auto"/>
        <w:left w:val="none" w:sz="0" w:space="0" w:color="auto"/>
        <w:bottom w:val="none" w:sz="0" w:space="0" w:color="auto"/>
        <w:right w:val="none" w:sz="0" w:space="0" w:color="auto"/>
      </w:divBdr>
      <w:divsChild>
        <w:div w:id="153112291">
          <w:marLeft w:val="547"/>
          <w:marRight w:val="0"/>
          <w:marTop w:val="0"/>
          <w:marBottom w:val="0"/>
          <w:divBdr>
            <w:top w:val="none" w:sz="0" w:space="0" w:color="auto"/>
            <w:left w:val="none" w:sz="0" w:space="0" w:color="auto"/>
            <w:bottom w:val="none" w:sz="0" w:space="0" w:color="auto"/>
            <w:right w:val="none" w:sz="0" w:space="0" w:color="auto"/>
          </w:divBdr>
        </w:div>
        <w:div w:id="20012325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77F5F-71EE-438C-9E8C-4D904250B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899</Words>
  <Characters>5129</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高須　進矢</cp:lastModifiedBy>
  <cp:revision>6</cp:revision>
  <cp:lastPrinted>2020-06-25T06:47:00Z</cp:lastPrinted>
  <dcterms:created xsi:type="dcterms:W3CDTF">2020-06-22T00:16:00Z</dcterms:created>
  <dcterms:modified xsi:type="dcterms:W3CDTF">2020-06-25T06:48:00Z</dcterms:modified>
</cp:coreProperties>
</file>